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41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>ОТАЦИЯ</w:t>
      </w:r>
      <w:r w:rsidRPr="00941A6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рабочей </w:t>
      </w:r>
      <w:r w:rsidRPr="00941A69">
        <w:rPr>
          <w:rFonts w:ascii="Times New Roman" w:hAnsi="Times New Roman" w:cs="Times New Roman"/>
          <w:b/>
          <w:caps/>
          <w:sz w:val="28"/>
          <w:szCs w:val="28"/>
        </w:rPr>
        <w:t>ПРОГРАММЫ УЧЕБНОЙ ДИСЦИПЛИНЫ</w:t>
      </w:r>
    </w:p>
    <w:p w:rsidR="000B7141" w:rsidRPr="00941A69" w:rsidRDefault="000B7141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A69">
        <w:rPr>
          <w:rFonts w:ascii="Times New Roman" w:hAnsi="Times New Roman" w:cs="Times New Roman"/>
          <w:b/>
          <w:sz w:val="28"/>
          <w:szCs w:val="28"/>
        </w:rPr>
        <w:t>ОП 08 Вычислительная техника</w:t>
      </w:r>
    </w:p>
    <w:p w:rsidR="000B7141" w:rsidRPr="00941A69" w:rsidRDefault="000B7141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141" w:rsidRPr="00941A69" w:rsidRDefault="00914486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0B7141" w:rsidRPr="00941A69">
        <w:rPr>
          <w:rFonts w:ascii="Times New Roman" w:hAnsi="Times New Roman" w:cs="Times New Roman"/>
          <w:b/>
          <w:sz w:val="28"/>
          <w:szCs w:val="28"/>
        </w:rPr>
        <w:t> Область применения программы</w:t>
      </w:r>
      <w:r w:rsidR="000B7141">
        <w:rPr>
          <w:rFonts w:ascii="Times New Roman" w:hAnsi="Times New Roman" w:cs="Times New Roman"/>
          <w:b/>
          <w:sz w:val="28"/>
          <w:szCs w:val="28"/>
        </w:rPr>
        <w:t>:</w:t>
      </w:r>
    </w:p>
    <w:p w:rsidR="000B7141" w:rsidRPr="00941A69" w:rsidRDefault="000B7141" w:rsidP="000B7141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941A69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основной профессиональной образовательной программы в соответствии с ФГОС по специальности  СПО  </w:t>
      </w:r>
      <w:r w:rsidR="000B54DC" w:rsidRPr="000B54DC">
        <w:rPr>
          <w:rFonts w:ascii="Times New Roman" w:hAnsi="Times New Roman" w:cs="Times New Roman"/>
          <w:sz w:val="28"/>
          <w:szCs w:val="28"/>
        </w:rPr>
        <w:t>11.02.02 Техническое обслуживание и ремонт радиоэлектронной техники (по отраслям)</w:t>
      </w:r>
    </w:p>
    <w:p w:rsidR="000B7141" w:rsidRPr="00941A69" w:rsidRDefault="00914486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</w:t>
      </w:r>
      <w:r w:rsidRPr="0091448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7141" w:rsidRPr="00941A69">
        <w:rPr>
          <w:rFonts w:ascii="Times New Roman" w:hAnsi="Times New Roman" w:cs="Times New Roman"/>
          <w:b/>
          <w:sz w:val="28"/>
          <w:szCs w:val="28"/>
        </w:rPr>
        <w:t xml:space="preserve">Место учебной дисциплины в структуре основной профессиональной образовательной программы: </w:t>
      </w:r>
      <w:r w:rsidR="000B7141" w:rsidRPr="00941A69">
        <w:rPr>
          <w:rFonts w:ascii="Times New Roman" w:hAnsi="Times New Roman" w:cs="Times New Roman"/>
          <w:sz w:val="28"/>
          <w:szCs w:val="28"/>
        </w:rPr>
        <w:t xml:space="preserve">дисциплина ОП 08 </w:t>
      </w:r>
      <w:r w:rsidR="000B7141">
        <w:rPr>
          <w:rFonts w:ascii="Times New Roman" w:hAnsi="Times New Roman" w:cs="Times New Roman"/>
          <w:sz w:val="28"/>
          <w:szCs w:val="28"/>
        </w:rPr>
        <w:t>«</w:t>
      </w:r>
      <w:r w:rsidR="000B7141" w:rsidRPr="00941A69">
        <w:rPr>
          <w:rFonts w:ascii="Times New Roman" w:hAnsi="Times New Roman" w:cs="Times New Roman"/>
          <w:sz w:val="28"/>
          <w:szCs w:val="28"/>
        </w:rPr>
        <w:t>Вычислительная техника</w:t>
      </w:r>
      <w:r w:rsidR="000B7141">
        <w:rPr>
          <w:rFonts w:ascii="Times New Roman" w:hAnsi="Times New Roman" w:cs="Times New Roman"/>
          <w:sz w:val="28"/>
          <w:szCs w:val="28"/>
        </w:rPr>
        <w:t xml:space="preserve">» </w:t>
      </w:r>
      <w:r w:rsidR="000B7141" w:rsidRPr="00941A69">
        <w:rPr>
          <w:rFonts w:ascii="Times New Roman" w:hAnsi="Times New Roman" w:cs="Times New Roman"/>
          <w:sz w:val="28"/>
          <w:szCs w:val="28"/>
        </w:rPr>
        <w:t xml:space="preserve">входит в </w:t>
      </w:r>
      <w:r w:rsidR="000B7141" w:rsidRPr="00903994">
        <w:rPr>
          <w:rFonts w:ascii="Times New Roman" w:hAnsi="Times New Roman" w:cs="Times New Roman"/>
          <w:sz w:val="28"/>
          <w:szCs w:val="28"/>
        </w:rPr>
        <w:t>состав общепрофессиональных дисциплин</w:t>
      </w:r>
      <w:r w:rsidR="000B7141" w:rsidRPr="00941A69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0B7141">
        <w:rPr>
          <w:rFonts w:ascii="Times New Roman" w:hAnsi="Times New Roman" w:cs="Times New Roman"/>
          <w:sz w:val="28"/>
          <w:szCs w:val="28"/>
        </w:rPr>
        <w:t>ого</w:t>
      </w:r>
      <w:r w:rsidR="000B7141" w:rsidRPr="00941A69">
        <w:rPr>
          <w:rFonts w:ascii="Times New Roman" w:hAnsi="Times New Roman" w:cs="Times New Roman"/>
          <w:sz w:val="28"/>
          <w:szCs w:val="28"/>
        </w:rPr>
        <w:t xml:space="preserve"> цикл</w:t>
      </w:r>
      <w:r w:rsidR="000B7141">
        <w:rPr>
          <w:rFonts w:ascii="Times New Roman" w:hAnsi="Times New Roman" w:cs="Times New Roman"/>
          <w:sz w:val="28"/>
          <w:szCs w:val="28"/>
        </w:rPr>
        <w:t>а</w:t>
      </w:r>
      <w:r w:rsidR="000B7141" w:rsidRPr="00941A69">
        <w:rPr>
          <w:rFonts w:ascii="Times New Roman" w:hAnsi="Times New Roman" w:cs="Times New Roman"/>
          <w:sz w:val="28"/>
          <w:szCs w:val="28"/>
        </w:rPr>
        <w:t>.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41A69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B54DC" w:rsidRPr="004826DF" w:rsidRDefault="000B7141" w:rsidP="000B5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B54DC" w:rsidRPr="004826DF">
        <w:rPr>
          <w:rFonts w:ascii="Times New Roman" w:hAnsi="Times New Roman" w:cs="Times New Roman"/>
          <w:sz w:val="28"/>
          <w:szCs w:val="28"/>
        </w:rPr>
        <w:t>использовать различные средства вычислительной техники и программного обеспечения в профессиональной деятельности;</w:t>
      </w:r>
    </w:p>
    <w:p w:rsidR="000B54DC" w:rsidRPr="004826DF" w:rsidRDefault="000B54DC" w:rsidP="000B5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26DF">
        <w:rPr>
          <w:rFonts w:ascii="Times New Roman" w:hAnsi="Times New Roman" w:cs="Times New Roman"/>
          <w:sz w:val="28"/>
          <w:szCs w:val="28"/>
        </w:rPr>
        <w:t>использовать различные виды обработки информации и способы представления ее в ЭВМ;</w:t>
      </w:r>
    </w:p>
    <w:p w:rsidR="000B7141" w:rsidRPr="00941A69" w:rsidRDefault="000B7141" w:rsidP="000B54D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41A6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941A69">
        <w:rPr>
          <w:rFonts w:ascii="Times New Roman" w:hAnsi="Times New Roman" w:cs="Times New Roman"/>
          <w:sz w:val="28"/>
          <w:szCs w:val="28"/>
        </w:rPr>
        <w:t xml:space="preserve">лассификацию и 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типовые узлы вычислительной техники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рхитектуру микропроцессорных систем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сновные методы цифровой обработки сигналов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 </w:t>
      </w:r>
      <w:r w:rsidRPr="00941A69">
        <w:rPr>
          <w:rFonts w:ascii="Times New Roman" w:hAnsi="Times New Roman" w:cs="Times New Roman"/>
          <w:b/>
          <w:sz w:val="28"/>
          <w:szCs w:val="28"/>
        </w:rPr>
        <w:t>Рекомендуемое количество часов на освоение примерной программы учебной дисциплины:</w:t>
      </w:r>
    </w:p>
    <w:p w:rsidR="000B7141" w:rsidRPr="00941A69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207 часов, в том числе:</w:t>
      </w:r>
    </w:p>
    <w:p w:rsidR="000B7141" w:rsidRPr="00941A69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138 часов;</w:t>
      </w:r>
    </w:p>
    <w:p w:rsidR="000B7141" w:rsidRPr="00941A69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>самостоятельной работы обучающегося 69 часов.</w:t>
      </w:r>
    </w:p>
    <w:p w:rsidR="000B7141" w:rsidRPr="00941A69" w:rsidRDefault="000B7141" w:rsidP="000B714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B7141" w:rsidRPr="00903994" w:rsidRDefault="00914486" w:rsidP="000B71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.5</w:t>
      </w:r>
      <w:r w:rsidR="000B7141" w:rsidRPr="00903994">
        <w:rPr>
          <w:rFonts w:ascii="Times New Roman" w:hAnsi="Times New Roman" w:cs="Times New Roman"/>
          <w:b/>
          <w:sz w:val="28"/>
          <w:szCs w:val="28"/>
        </w:rPr>
        <w:t xml:space="preserve"> Содержание учебной дисциплины</w:t>
      </w:r>
    </w:p>
    <w:p w:rsidR="000B7141" w:rsidRPr="005F420A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41" w:rsidRPr="005F420A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Раздел 1 Физические и логические основы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1.1 Виды информации и способы представления её в ЭВМ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1.2 Логические основы ЭВМ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1.3  Физические основы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Раздел 2 Основные элементы и устройства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2.1 Типовые узлы и устройства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2.2 Основы микропроцессорных систем</w:t>
      </w:r>
    </w:p>
    <w:p w:rsidR="000B7141" w:rsidRPr="005F420A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 xml:space="preserve">Тема 2.3 </w:t>
      </w:r>
      <w:r w:rsidR="000B54DC" w:rsidRPr="000B54DC">
        <w:rPr>
          <w:rFonts w:ascii="Times New Roman" w:hAnsi="Times New Roman" w:cs="Times New Roman"/>
          <w:sz w:val="28"/>
          <w:szCs w:val="28"/>
        </w:rPr>
        <w:t>Устройства преобразования информации</w:t>
      </w:r>
      <w:bookmarkStart w:id="0" w:name="_GoBack"/>
      <w:bookmarkEnd w:id="0"/>
    </w:p>
    <w:sectPr w:rsidR="000B7141" w:rsidRPr="005F420A" w:rsidSect="000B71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23D7"/>
    <w:multiLevelType w:val="hybridMultilevel"/>
    <w:tmpl w:val="5A32C6F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41D717B2"/>
    <w:multiLevelType w:val="hybridMultilevel"/>
    <w:tmpl w:val="206A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141"/>
    <w:rsid w:val="000B54DC"/>
    <w:rsid w:val="000B7141"/>
    <w:rsid w:val="001535CD"/>
    <w:rsid w:val="00914486"/>
    <w:rsid w:val="00DF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1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4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</dc:creator>
  <cp:keywords/>
  <dc:description/>
  <cp:lastModifiedBy>Admin</cp:lastModifiedBy>
  <cp:revision>3</cp:revision>
  <dcterms:created xsi:type="dcterms:W3CDTF">2019-09-10T16:26:00Z</dcterms:created>
  <dcterms:modified xsi:type="dcterms:W3CDTF">2019-09-23T15:08:00Z</dcterms:modified>
</cp:coreProperties>
</file>