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76" w:rsidRDefault="00EA6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EA6176" w:rsidRDefault="00EA6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EA6176" w:rsidRDefault="00EA6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ОГСЭ.05 Психология общения</w:t>
      </w:r>
    </w:p>
    <w:p w:rsidR="00EA6176" w:rsidRDefault="00EA6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EA6176" w:rsidRDefault="00EA6176" w:rsidP="0085796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Рабочая программа учебной дисциплины является частью основной профессиональной образовательной программы, в соответствии с ФГОС по специальности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EA6176" w:rsidRDefault="00EA61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EA6176" w:rsidRPr="00857961" w:rsidRDefault="00EA6176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961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857961">
        <w:rPr>
          <w:rFonts w:ascii="Times New Roman" w:hAnsi="Times New Roman" w:cs="Times New Roman"/>
          <w:iCs/>
          <w:sz w:val="28"/>
          <w:szCs w:val="28"/>
        </w:rPr>
        <w:t xml:space="preserve">«Психология общения» </w:t>
      </w:r>
      <w:r w:rsidRPr="00857961">
        <w:rPr>
          <w:rFonts w:ascii="Times New Roman" w:hAnsi="Times New Roman" w:cs="Times New Roman"/>
          <w:sz w:val="28"/>
          <w:szCs w:val="28"/>
        </w:rPr>
        <w:t>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EA6176" w:rsidRDefault="00EA617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EA6176" w:rsidRDefault="00EA61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техники и приемы эффективного общения в профессиональной деятельности;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приемы саморегуляции поведения в процессе межличностного общения;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взаимосвязь общения и деятельности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цели, функции, виды и уровни общения;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роли и ролевые ожидания в обществе;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социальных взаимодействий;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механизмы взаимопонимания в общении;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техники и приемы общения, правила слушания, ведения беседы, убеждения;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этические принципы общения;</w:t>
      </w:r>
    </w:p>
    <w:p w:rsidR="00EA6176" w:rsidRDefault="00EA617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источники, причины, виды и способы разрешения конфликтов.</w:t>
      </w:r>
    </w:p>
    <w:p w:rsidR="00EA6176" w:rsidRDefault="00EA6176">
      <w:pPr>
        <w:pStyle w:val="BodyText2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ОГСЭ.05 Психология общения у обучающегося формируются </w:t>
      </w:r>
      <w:r>
        <w:rPr>
          <w:rFonts w:ascii="Times New Roman" w:hAnsi="Times New Roman"/>
          <w:b/>
          <w:sz w:val="28"/>
          <w:szCs w:val="28"/>
        </w:rPr>
        <w:t>общие компетенции: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A6176" w:rsidRDefault="00EA617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EA6176" w:rsidRDefault="00EA617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студента составляет 40 часов, в том числе:</w:t>
      </w:r>
    </w:p>
    <w:p w:rsidR="00EA6176" w:rsidRDefault="00EA617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студента 32 часа;</w:t>
      </w:r>
    </w:p>
    <w:p w:rsidR="00EA6176" w:rsidRDefault="00EA6176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студента 6 часов, консультаций – 2 часа</w:t>
      </w:r>
    </w:p>
    <w:p w:rsidR="00EA6176" w:rsidRDefault="00EA61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176" w:rsidRDefault="00EA61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EA6176" w:rsidRPr="00857961" w:rsidRDefault="00EA617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7961">
        <w:rPr>
          <w:rFonts w:ascii="Times New Roman" w:hAnsi="Times New Roman"/>
          <w:b/>
          <w:bCs/>
          <w:sz w:val="28"/>
          <w:szCs w:val="28"/>
        </w:rPr>
        <w:t>Раздел 1. Общение – основа человеческого бытия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1.1. Общение как восприятие людьми друг друга (перцептивная сторона общения)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1.2. Общение как обмен информации (коммуникативная сторона общения)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1.3 Общение как взаимодействие (интерактивная сторона общения)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1.4 Формы делового общения и их характеристики</w:t>
      </w:r>
    </w:p>
    <w:p w:rsidR="00EA6176" w:rsidRPr="00857961" w:rsidRDefault="00EA617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7961">
        <w:rPr>
          <w:rFonts w:ascii="Times New Roman" w:hAnsi="Times New Roman"/>
          <w:b/>
          <w:bCs/>
          <w:sz w:val="28"/>
          <w:szCs w:val="28"/>
        </w:rPr>
        <w:t>Раздел 2. Конфликты и способы их предупреждения и решения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Тема 2.1. Конфликт: его сущность и основные характеристики </w:t>
      </w:r>
    </w:p>
    <w:p w:rsidR="00EA6176" w:rsidRDefault="00EA617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Тема 2.2.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Эмоциональное реагирование в конфликтах и саморегуляции</w:t>
      </w:r>
    </w:p>
    <w:sectPr w:rsidR="00EA6176" w:rsidSect="007F41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E708D"/>
    <w:rsid w:val="005916A7"/>
    <w:rsid w:val="005F420A"/>
    <w:rsid w:val="007F4197"/>
    <w:rsid w:val="00804778"/>
    <w:rsid w:val="00857961"/>
    <w:rsid w:val="00867617"/>
    <w:rsid w:val="00903994"/>
    <w:rsid w:val="00A4266C"/>
    <w:rsid w:val="00CA7CCF"/>
    <w:rsid w:val="00EA6176"/>
    <w:rsid w:val="1067608F"/>
    <w:rsid w:val="4B075DCC"/>
    <w:rsid w:val="502317A0"/>
    <w:rsid w:val="50A5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19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F41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F3C02"/>
    <w:rPr>
      <w:lang w:eastAsia="en-US"/>
    </w:rPr>
  </w:style>
  <w:style w:type="paragraph" w:customStyle="1" w:styleId="Standard">
    <w:name w:val="Standard"/>
    <w:uiPriority w:val="99"/>
    <w:rsid w:val="007F419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7F4197"/>
    <w:pPr>
      <w:widowControl w:val="0"/>
      <w:autoSpaceDE w:val="0"/>
      <w:autoSpaceDN w:val="0"/>
      <w:adjustRightInd w:val="0"/>
    </w:pPr>
    <w:rPr>
      <w:rFonts w:ascii="Arial" w:hAnsi="Arial" w:cs="Arial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491</Words>
  <Characters>2804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dcterms:created xsi:type="dcterms:W3CDTF">2019-10-02T13:07:00Z</dcterms:created>
  <dcterms:modified xsi:type="dcterms:W3CDTF">2019-10-02T13:07:00Z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