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27A" w:rsidRDefault="00C8427A" w:rsidP="005774FF">
      <w:pPr>
        <w:pStyle w:val="NormalWeb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АННОТАЦИЯ</w:t>
      </w:r>
    </w:p>
    <w:p w:rsidR="00C8427A" w:rsidRDefault="00C8427A" w:rsidP="005774FF">
      <w:pPr>
        <w:pStyle w:val="NormalWeb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РАБОЧЕЙ ПРОГРАММЫ УЧЕБНОЙ ДИСЦИПЛИНЫ</w:t>
      </w:r>
    </w:p>
    <w:p w:rsidR="00C8427A" w:rsidRDefault="00C8427A" w:rsidP="005774FF">
      <w:pPr>
        <w:pStyle w:val="NormalWeb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ОУД.06 ОСНОВЫ БЕЗОПАСНОСТИ ЖИЗНЕДЕЯТЕЛЬНОСТИ</w:t>
      </w:r>
    </w:p>
    <w:p w:rsidR="00C8427A" w:rsidRDefault="00C8427A" w:rsidP="005774F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8427A" w:rsidRDefault="00C8427A" w:rsidP="005774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 Область применения программы:</w:t>
      </w:r>
    </w:p>
    <w:p w:rsidR="00C8427A" w:rsidRPr="00BF1A24" w:rsidRDefault="00C8427A" w:rsidP="005774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СПО по специальности </w:t>
      </w:r>
      <w:r w:rsidRPr="000478D3">
        <w:rPr>
          <w:rFonts w:ascii="Times New Roman" w:hAnsi="Times New Roman"/>
          <w:spacing w:val="-2"/>
          <w:sz w:val="28"/>
          <w:szCs w:val="28"/>
        </w:rPr>
        <w:t>13.02.11. Техническая эксплуатация и обслуживание электрического и    электромеханического оборудования (по отраслям).</w:t>
      </w:r>
    </w:p>
    <w:p w:rsidR="00C8427A" w:rsidRDefault="00C8427A" w:rsidP="005774FF">
      <w:pPr>
        <w:pStyle w:val="NormalWeb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C8427A" w:rsidRDefault="00C8427A" w:rsidP="005774FF">
      <w:pPr>
        <w:pStyle w:val="NormalWeb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1.2 Место учебной дисциплины в структуре основной профессиональной образовательной программы: </w:t>
      </w:r>
      <w:r>
        <w:rPr>
          <w:color w:val="000000"/>
          <w:sz w:val="28"/>
          <w:szCs w:val="28"/>
        </w:rPr>
        <w:t xml:space="preserve">дисциплина </w:t>
      </w:r>
      <w:r>
        <w:rPr>
          <w:bCs/>
          <w:sz w:val="28"/>
          <w:szCs w:val="28"/>
        </w:rPr>
        <w:t>ОУД.06  «Основы безопасности жизнедеятельности»</w:t>
      </w:r>
      <w:r>
        <w:rPr>
          <w:color w:val="000000"/>
          <w:sz w:val="28"/>
          <w:szCs w:val="28"/>
        </w:rPr>
        <w:t xml:space="preserve"> включена в состав среднего (полного) общего образования общеобразовательной подготовки.</w:t>
      </w:r>
    </w:p>
    <w:p w:rsidR="00C8427A" w:rsidRDefault="00C8427A" w:rsidP="005774FF">
      <w:pPr>
        <w:pStyle w:val="NormalWeb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C8427A" w:rsidRDefault="00C8427A" w:rsidP="005774FF">
      <w:pPr>
        <w:pStyle w:val="NormalWeb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C8427A" w:rsidRDefault="00C8427A" w:rsidP="005774FF">
      <w:pPr>
        <w:pStyle w:val="NormalWeb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результате освоения дисциплины студент должен </w:t>
      </w:r>
      <w:r>
        <w:rPr>
          <w:b/>
          <w:color w:val="000000"/>
          <w:sz w:val="28"/>
          <w:szCs w:val="28"/>
        </w:rPr>
        <w:t>уметь</w:t>
      </w:r>
      <w:r>
        <w:rPr>
          <w:color w:val="000000"/>
          <w:sz w:val="28"/>
          <w:szCs w:val="28"/>
        </w:rPr>
        <w:t>:</w:t>
      </w:r>
    </w:p>
    <w:p w:rsidR="00C8427A" w:rsidRDefault="00C8427A" w:rsidP="005774FF">
      <w:pPr>
        <w:snapToGri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1.Владеть способами защиты населения от чрезвычайных ситуаций природного и техногенного характера.</w:t>
      </w:r>
    </w:p>
    <w:p w:rsidR="00C8427A" w:rsidRDefault="00C8427A" w:rsidP="005774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2.Пользоваться средствами индивидуальной и коллективной защиты</w:t>
      </w:r>
    </w:p>
    <w:p w:rsidR="00C8427A" w:rsidRDefault="00C8427A" w:rsidP="005774FF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3.Оценивать уровень своей подготовленности и осуществлять осознанное самоопределение по отношению к военной службе.</w:t>
      </w:r>
    </w:p>
    <w:p w:rsidR="00C8427A" w:rsidRDefault="00C8427A" w:rsidP="005774F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результате освоения дисциплины студент должен </w:t>
      </w:r>
      <w:r>
        <w:rPr>
          <w:rFonts w:ascii="Times New Roman" w:hAnsi="Times New Roman"/>
          <w:b/>
          <w:color w:val="000000"/>
          <w:sz w:val="28"/>
          <w:szCs w:val="28"/>
        </w:rPr>
        <w:t>знать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C8427A" w:rsidRDefault="00C8427A" w:rsidP="005774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него.</w:t>
      </w:r>
    </w:p>
    <w:p w:rsidR="00C8427A" w:rsidRDefault="00C8427A" w:rsidP="005774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2.Потенциальные опасности природного, техногенного и социального происхождения, характерные для региона проживания.</w:t>
      </w:r>
    </w:p>
    <w:p w:rsidR="00C8427A" w:rsidRDefault="00C8427A" w:rsidP="005774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3.Основные задачи государственных служб по защите населения и территорий от чрезвычайных ситуаций природного и техногенного характера.</w:t>
      </w:r>
    </w:p>
    <w:p w:rsidR="00C8427A" w:rsidRDefault="00C8427A" w:rsidP="005774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4.Основы российского законодательства об обороне государства и воинской обязанности граждан.</w:t>
      </w:r>
    </w:p>
    <w:p w:rsidR="00C8427A" w:rsidRDefault="00C8427A" w:rsidP="005774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Порядок первоначальной постановки на воинский учет, медицинского освидетельствования, призыва на военную службу.</w:t>
      </w:r>
    </w:p>
    <w:p w:rsidR="00C8427A" w:rsidRDefault="00C8427A" w:rsidP="005774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6.Состав и предназначение Вооруженных Сил Российской Федерации.</w:t>
      </w:r>
    </w:p>
    <w:p w:rsidR="00C8427A" w:rsidRDefault="00C8427A" w:rsidP="005774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7.Основные права и обязанности граждан до призыва на военную службу, во время прохождения военной службы и пребывания в запасе.</w:t>
      </w:r>
    </w:p>
    <w:p w:rsidR="00C8427A" w:rsidRDefault="00C8427A" w:rsidP="005774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8.Основные виды военно-профессиональной деятельности; особенности прохождения военной службы по призыву и контракту, альтернативной гражданской службы.</w:t>
      </w:r>
    </w:p>
    <w:p w:rsidR="00C8427A" w:rsidRDefault="00C8427A" w:rsidP="005774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9.Требования, предъявляемые военной службой к уровню подготовленности призывника.</w:t>
      </w:r>
    </w:p>
    <w:p w:rsidR="00C8427A" w:rsidRDefault="00C8427A" w:rsidP="005774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Предназначение, структуру и задачи РСЧС.</w:t>
      </w:r>
    </w:p>
    <w:p w:rsidR="00C8427A" w:rsidRDefault="00C8427A" w:rsidP="005774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11.Предназначение, структуру и задачи гражданской обороны.</w:t>
      </w:r>
    </w:p>
    <w:p w:rsidR="00C8427A" w:rsidRDefault="00C8427A" w:rsidP="005774F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bookmarkEnd w:id="0"/>
    <w:p w:rsidR="00C8427A" w:rsidRDefault="00C8427A" w:rsidP="005774F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1.4. Рекомендуемое количество часов на освоение программы дисциплины:</w:t>
      </w:r>
    </w:p>
    <w:p w:rsidR="00C8427A" w:rsidRDefault="00C8427A" w:rsidP="005774FF">
      <w:pPr>
        <w:pStyle w:val="NormalWeb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максимальной учебной нагрузки обучающегося 77 часов, в том числе:</w:t>
      </w:r>
    </w:p>
    <w:p w:rsidR="00C8427A" w:rsidRPr="00AE7560" w:rsidRDefault="00C8427A" w:rsidP="005774FF">
      <w:pPr>
        <w:pStyle w:val="NormalWeb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обязательной аудиторной учебной нагрузки обучающегося 73 часа, консультация 4 часа.</w:t>
      </w:r>
    </w:p>
    <w:p w:rsidR="00C8427A" w:rsidRDefault="00C8427A" w:rsidP="005774FF">
      <w:pPr>
        <w:pStyle w:val="NormalWeb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Содержание учебной дисциплины.</w:t>
      </w:r>
    </w:p>
    <w:p w:rsidR="00C8427A" w:rsidRDefault="00C8427A" w:rsidP="005774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1.Обеспечение личной безопасности и сохранение здоровья.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19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1.1.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Здоровье и здоровый образ жизни.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19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1.2.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Факторы, способствующие укреплению здоровья.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19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Тема1.3.Биологичес-кие ритмы и их влияние на работоспособность человека.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19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Тема1.4.Вредные привычки.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19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1.5.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Алкоголь и его влияние на здоровье человека.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19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Тема1.6.Курение и его влияние на состояние здоровья.</w:t>
      </w:r>
    </w:p>
    <w:p w:rsidR="00C8427A" w:rsidRDefault="00C8427A" w:rsidP="005774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Тема1.7.Наркомания и токсикомания.</w:t>
      </w:r>
    </w:p>
    <w:p w:rsidR="00C8427A" w:rsidRDefault="00C8427A" w:rsidP="005774F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Тема1.8.Правила и безопасность дорожного движения.</w:t>
      </w:r>
    </w:p>
    <w:p w:rsidR="00C8427A" w:rsidRDefault="00C8427A" w:rsidP="005774F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1.9.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Репродуктивное здоровье.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1.10. Правовые основы взаимоотношения полов.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Раздел 2. Государственная система обеспечения безопасности населения.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204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2.1. Общие понятия и классификация ЧС природного и техногенного характера.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204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2.2.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Правила поведения в условиях ЧС природного и техногенного характера.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2.3.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Правила поведения в условиях ЧС согласно с планом  СКР.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192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2.4. ЕГС предупреждения и ликвидации ЧС (РСЧС).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192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2.5.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Гражданская оборона – составная часть обороноспособности страны.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192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2.6.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Современные средства поражения.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2.7.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Организация инженерной защиты населения от поражающих факторов ЧС мирного и военного времени.  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2.8.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Средства индивидуальной защиты.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2.9.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Аварийно-спасательные и другие неотложные работы, проводимые в зонах ЧС.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2.10. Обучение населения защите от чрезвычайных ситуаций.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2.11. Правила безопасного поведения при угрозе террористического акта.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2.12.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Государственные службы по охране здоровья и безопасности граждан.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Раздел 3. Основы обороны государства и воинская обязанность.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204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3.1. История создания Вооруженных Сил России.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204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3.2.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Организационная структура Вооруженных Сил.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3.3. Строевая подготовка.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3.4. Огневая подготовка.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3.5.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Воинская обязанность.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3.6. Обязательная подготовка граждан к военной службе.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3.7. Призыв на военную службу</w:t>
      </w:r>
      <w:r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Тема3.8.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Прохождение военной службы по контракту.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3.9.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Альтернативная гражданская служба.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Тема3.10.Качества личности военнослужащего, как защитника Отечества.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3.11.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Общие права и обязанности военнослужащих.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3.12. Боевые традиции Вооруженных Сил России.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3.13.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Символы воинской чести.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Раздел 4. Основы медицинских знаний.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4.1.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Понятие первой  помощи.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4.2.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Понятие травм и их виды.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4.3.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Понятие и виды кровотечений.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Тема 4.4. Первая помощь при острой сердечной недостаточности и инсульте.  </w:t>
      </w:r>
    </w:p>
    <w:p w:rsidR="00C8427A" w:rsidRDefault="00C8427A" w:rsidP="005774FF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4.5.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Основные инфекционные болезни.</w:t>
      </w:r>
    </w:p>
    <w:sectPr w:rsidR="00C8427A" w:rsidSect="00331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082C"/>
    <w:rsid w:val="000478D3"/>
    <w:rsid w:val="000A6384"/>
    <w:rsid w:val="000B1844"/>
    <w:rsid w:val="0018593F"/>
    <w:rsid w:val="0020082C"/>
    <w:rsid w:val="00331522"/>
    <w:rsid w:val="003D4A0B"/>
    <w:rsid w:val="003E1289"/>
    <w:rsid w:val="0045607F"/>
    <w:rsid w:val="005774FF"/>
    <w:rsid w:val="00607133"/>
    <w:rsid w:val="006D1C40"/>
    <w:rsid w:val="006F7A29"/>
    <w:rsid w:val="00843122"/>
    <w:rsid w:val="008A7611"/>
    <w:rsid w:val="009C6C93"/>
    <w:rsid w:val="00A4288D"/>
    <w:rsid w:val="00AE7560"/>
    <w:rsid w:val="00B53AE6"/>
    <w:rsid w:val="00BF1A24"/>
    <w:rsid w:val="00C8427A"/>
    <w:rsid w:val="00E96145"/>
    <w:rsid w:val="00F833D4"/>
    <w:rsid w:val="00F86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52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008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4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</TotalTime>
  <Pages>3</Pages>
  <Words>730</Words>
  <Characters>4161</Characters>
  <Application>Microsoft Office Outlook</Application>
  <DocSecurity>0</DocSecurity>
  <Lines>0</Lines>
  <Paragraphs>0</Paragraphs>
  <ScaleCrop>false</ScaleCrop>
  <Company>SiBeRiA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COMP2</cp:lastModifiedBy>
  <cp:revision>6</cp:revision>
  <dcterms:created xsi:type="dcterms:W3CDTF">2019-09-14T11:28:00Z</dcterms:created>
  <dcterms:modified xsi:type="dcterms:W3CDTF">2019-10-02T12:39:00Z</dcterms:modified>
</cp:coreProperties>
</file>