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5703FC" w:rsidRPr="00903994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ПОО 01 ХИМИЯ</w:t>
      </w:r>
    </w:p>
    <w:p w:rsidR="005703FC" w:rsidRPr="00903994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0F5B11" w:rsidRPr="000F5B11" w:rsidRDefault="005703FC" w:rsidP="000F4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8751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Рабочая п</w:t>
      </w:r>
      <w:r w:rsidRPr="00887510">
        <w:rPr>
          <w:rFonts w:ascii="Times New Roman" w:hAnsi="Times New Roman" w:cs="Times New Roman"/>
          <w:sz w:val="28"/>
          <w:szCs w:val="28"/>
        </w:rPr>
        <w:t>рограмма учебной дисциплины является частью основной профессиональной программы в соотв</w:t>
      </w:r>
      <w:r w:rsidR="000F5B11">
        <w:rPr>
          <w:rFonts w:ascii="Times New Roman" w:hAnsi="Times New Roman" w:cs="Times New Roman"/>
          <w:sz w:val="28"/>
          <w:szCs w:val="28"/>
        </w:rPr>
        <w:t>етствии с ФГОС по специальности</w:t>
      </w:r>
      <w:r w:rsidRPr="00887510">
        <w:rPr>
          <w:rFonts w:ascii="Times New Roman" w:hAnsi="Times New Roman" w:cs="Times New Roman"/>
          <w:sz w:val="28"/>
          <w:szCs w:val="28"/>
        </w:rPr>
        <w:t>:</w:t>
      </w:r>
      <w:r w:rsidR="000F5B11">
        <w:rPr>
          <w:rFonts w:ascii="Times New Roman" w:hAnsi="Times New Roman" w:cs="Times New Roman"/>
          <w:sz w:val="28"/>
          <w:szCs w:val="28"/>
        </w:rPr>
        <w:t xml:space="preserve"> </w:t>
      </w:r>
      <w:r w:rsidR="000F5B11" w:rsidRPr="000F5B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13.02.11 Техническая эксплуатация и</w:t>
      </w:r>
      <w:r w:rsidR="000F5B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F5B11" w:rsidRPr="000F5B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обслуживание электрического и электромеханического оборудования (по отраслям)</w:t>
      </w:r>
    </w:p>
    <w:p w:rsidR="005703FC" w:rsidRPr="00903994" w:rsidRDefault="005703FC" w:rsidP="005703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5703FC" w:rsidRDefault="005703FC" w:rsidP="005703FC">
      <w:pPr>
        <w:autoSpaceDE w:val="0"/>
        <w:autoSpaceDN w:val="0"/>
        <w:adjustRightInd w:val="0"/>
        <w:ind w:right="4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  <w:r w:rsidRPr="004A44F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5703FC" w:rsidRPr="004A44FA" w:rsidRDefault="005703FC" w:rsidP="005703FC">
      <w:pPr>
        <w:autoSpaceDE w:val="0"/>
        <w:autoSpaceDN w:val="0"/>
        <w:adjustRightInd w:val="0"/>
        <w:ind w:right="4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4FA">
        <w:rPr>
          <w:rFonts w:ascii="Times New Roman" w:hAnsi="Times New Roman" w:cs="Times New Roman"/>
          <w:sz w:val="28"/>
          <w:szCs w:val="28"/>
        </w:rPr>
        <w:t>Учебная дисциплина «Химия» является учебным предметом по выбору из обязательной предметной области «Естественные науки» ФГОС среднего общего образования. В СПО учебная дисциплина «Химия»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303D8C" w:rsidRDefault="005703FC" w:rsidP="00303D8C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90399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03994">
        <w:rPr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b/>
          <w:sz w:val="28"/>
          <w:szCs w:val="28"/>
        </w:rPr>
        <w:t xml:space="preserve"> </w:t>
      </w:r>
      <w:r w:rsidRPr="00903994">
        <w:rPr>
          <w:b/>
          <w:sz w:val="28"/>
          <w:szCs w:val="28"/>
        </w:rPr>
        <w:t>учебной дисциплины:</w:t>
      </w:r>
      <w:r w:rsidRPr="00976323">
        <w:rPr>
          <w:b/>
          <w:sz w:val="28"/>
          <w:szCs w:val="28"/>
        </w:rPr>
        <w:t xml:space="preserve"> </w:t>
      </w:r>
    </w:p>
    <w:p w:rsidR="002161A0" w:rsidRDefault="002161A0" w:rsidP="002161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161A0" w:rsidRDefault="002161A0" w:rsidP="002161A0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называть вещества,</w:t>
      </w:r>
    </w:p>
    <w:p w:rsidR="002161A0" w:rsidRDefault="002161A0" w:rsidP="002161A0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определять валентность и степень окисления элементов,</w:t>
      </w:r>
    </w:p>
    <w:p w:rsidR="002161A0" w:rsidRDefault="002161A0" w:rsidP="002161A0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определять принадлежность веществ к разным классам;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6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характеризовать  химические элементы, строение и химические свойства соединений,</w:t>
      </w:r>
      <w:r w:rsidRPr="00CF1680">
        <w:rPr>
          <w:bCs/>
          <w:sz w:val="28"/>
          <w:szCs w:val="28"/>
        </w:rPr>
        <w:t xml:space="preserve"> 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объяснять зависимость свойств веществ от состава и строения,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F16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выполнять химический эксперимент,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CF16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осуществлять поиск и обработку информации,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CF16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решать расчетные задачи,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обосновывать роль химии в развитии современных технологий</w:t>
      </w:r>
    </w:p>
    <w:p w:rsidR="002161A0" w:rsidRDefault="002161A0" w:rsidP="002161A0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использовать приобретенные знания в практической деятельности и быту.</w:t>
      </w:r>
    </w:p>
    <w:p w:rsidR="002161A0" w:rsidRDefault="002161A0" w:rsidP="00216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1A0" w:rsidRDefault="002161A0" w:rsidP="002161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161A0" w:rsidRDefault="002161A0" w:rsidP="002161A0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 основные химические понятия,</w:t>
      </w:r>
    </w:p>
    <w:p w:rsidR="002161A0" w:rsidRDefault="002161A0" w:rsidP="002161A0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теории и законы, </w:t>
      </w:r>
    </w:p>
    <w:p w:rsidR="002161A0" w:rsidRDefault="002161A0" w:rsidP="002161A0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вещества и материалы,</w:t>
      </w:r>
    </w:p>
    <w:p w:rsidR="002161A0" w:rsidRPr="00903994" w:rsidRDefault="002161A0" w:rsidP="002161A0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 необходимости бережного отношения к окружающей среде.</w:t>
      </w:r>
    </w:p>
    <w:p w:rsidR="00303D8C" w:rsidRDefault="00303D8C" w:rsidP="005703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3FC" w:rsidRPr="00903994" w:rsidRDefault="00303D8C" w:rsidP="005703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703FC">
        <w:rPr>
          <w:rFonts w:ascii="Times New Roman" w:hAnsi="Times New Roman" w:cs="Times New Roman"/>
          <w:b/>
          <w:sz w:val="28"/>
          <w:szCs w:val="28"/>
        </w:rPr>
        <w:t>.</w:t>
      </w:r>
      <w:r w:rsidR="005703FC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5703FC" w:rsidRPr="00903994" w:rsidRDefault="005703FC" w:rsidP="00570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</w:t>
      </w:r>
      <w:r w:rsidR="002071C2">
        <w:rPr>
          <w:rFonts w:ascii="Times New Roman" w:hAnsi="Times New Roman" w:cs="Times New Roman"/>
          <w:sz w:val="28"/>
          <w:szCs w:val="28"/>
        </w:rPr>
        <w:t>чебной нагрузки обучающегося 80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5703FC" w:rsidRPr="00903994" w:rsidRDefault="005703FC" w:rsidP="00570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>
        <w:rPr>
          <w:rFonts w:ascii="Times New Roman" w:hAnsi="Times New Roman" w:cs="Times New Roman"/>
          <w:sz w:val="28"/>
          <w:szCs w:val="28"/>
        </w:rPr>
        <w:t>учебной нагрузки обучающегося 78 часов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  <w:r w:rsidR="002071C2">
        <w:rPr>
          <w:rFonts w:ascii="Times New Roman" w:hAnsi="Times New Roman" w:cs="Times New Roman"/>
          <w:sz w:val="28"/>
          <w:szCs w:val="28"/>
        </w:rPr>
        <w:t xml:space="preserve"> консультации 2 часа.</w:t>
      </w:r>
    </w:p>
    <w:p w:rsidR="005703FC" w:rsidRDefault="005703FC" w:rsidP="005703FC">
      <w:pPr>
        <w:ind w:right="-1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lastRenderedPageBreak/>
        <w:t>5. Содержание учебной дисциплины</w:t>
      </w:r>
    </w:p>
    <w:p w:rsidR="005703FC" w:rsidRPr="005703FC" w:rsidRDefault="005703FC" w:rsidP="002161A0">
      <w:pPr>
        <w:spacing w:after="0" w:line="240" w:lineRule="auto"/>
        <w:ind w:left="-32" w:right="-108"/>
        <w:jc w:val="both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Раздел 1.Общая и неорганическая химия.</w:t>
      </w:r>
    </w:p>
    <w:p w:rsidR="005703FC" w:rsidRPr="005703FC" w:rsidRDefault="005703FC" w:rsidP="002161A0">
      <w:pPr>
        <w:spacing w:after="0" w:line="240" w:lineRule="auto"/>
        <w:ind w:left="-32" w:right="-108"/>
        <w:jc w:val="both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 1.1 Основные понятия и законы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FC" w:rsidRP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Тема1.2 Периодический закон и периодическая система элементов Д.И. Менделеева и строение атома.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1.</w:t>
      </w:r>
      <w:r w:rsidRPr="005703FC">
        <w:rPr>
          <w:rFonts w:ascii="Times New Roman" w:hAnsi="Times New Roman" w:cs="Times New Roman"/>
          <w:sz w:val="28"/>
          <w:szCs w:val="28"/>
        </w:rPr>
        <w:t>3 Строение вещества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Тема1.4 Вода.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3FC">
        <w:rPr>
          <w:rFonts w:ascii="Times New Roman" w:hAnsi="Times New Roman" w:cs="Times New Roman"/>
          <w:sz w:val="28"/>
          <w:szCs w:val="28"/>
        </w:rPr>
        <w:t>Растворы. Электролитическая диссоциация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Тема1.5 </w:t>
      </w:r>
      <w:r w:rsidRPr="005703FC">
        <w:rPr>
          <w:rFonts w:ascii="Times New Roman" w:hAnsi="Times New Roman" w:cs="Times New Roman"/>
          <w:sz w:val="28"/>
          <w:szCs w:val="28"/>
        </w:rPr>
        <w:t xml:space="preserve">Классификация неорганических соединений и их свойства. 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 1.6. Химические   реакции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1.7</w:t>
      </w:r>
      <w:r w:rsidRPr="005703FC">
        <w:rPr>
          <w:rFonts w:ascii="Times New Roman" w:hAnsi="Times New Roman" w:cs="Times New Roman"/>
          <w:sz w:val="28"/>
          <w:szCs w:val="28"/>
        </w:rPr>
        <w:t xml:space="preserve"> Металлы и неметаллы. 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 xml:space="preserve">Раздел 2. Органическая химия. 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 </w:t>
      </w:r>
      <w:r w:rsidRPr="005703FC">
        <w:rPr>
          <w:rFonts w:ascii="Times New Roman" w:hAnsi="Times New Roman" w:cs="Times New Roman"/>
          <w:sz w:val="28"/>
          <w:szCs w:val="28"/>
        </w:rPr>
        <w:t>Основные понятия органической химии и теория строения органических соединений.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 2.2 </w:t>
      </w:r>
      <w:r w:rsidRPr="005703FC">
        <w:rPr>
          <w:rFonts w:ascii="Times New Roman" w:hAnsi="Times New Roman" w:cs="Times New Roman"/>
          <w:sz w:val="28"/>
          <w:szCs w:val="28"/>
        </w:rPr>
        <w:t xml:space="preserve">Углеводороды и их природные источники. </w:t>
      </w:r>
    </w:p>
    <w:p w:rsid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2.3</w:t>
      </w:r>
      <w:r w:rsidRPr="005703FC">
        <w:rPr>
          <w:rFonts w:ascii="Times New Roman" w:hAnsi="Times New Roman" w:cs="Times New Roman"/>
          <w:sz w:val="28"/>
          <w:szCs w:val="28"/>
        </w:rPr>
        <w:t xml:space="preserve"> Кислородсодержащие органические соединения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FC" w:rsidRPr="005703FC" w:rsidRDefault="005703FC" w:rsidP="002161A0">
      <w:pPr>
        <w:spacing w:after="0" w:line="240" w:lineRule="auto"/>
        <w:ind w:left="-32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2.4 </w:t>
      </w:r>
      <w:r w:rsidRPr="005703FC">
        <w:rPr>
          <w:rFonts w:ascii="Times New Roman" w:hAnsi="Times New Roman" w:cs="Times New Roman"/>
          <w:sz w:val="28"/>
          <w:szCs w:val="28"/>
        </w:rPr>
        <w:t>Азотсодержащие органические вещества. Полимеры.</w:t>
      </w:r>
    </w:p>
    <w:p w:rsidR="005703FC" w:rsidRPr="005703FC" w:rsidRDefault="005703FC" w:rsidP="002161A0">
      <w:pPr>
        <w:spacing w:after="0" w:line="240" w:lineRule="auto"/>
        <w:ind w:right="-108"/>
        <w:rPr>
          <w:rFonts w:ascii="Times New Roman" w:hAnsi="Times New Roman" w:cs="Times New Roman"/>
          <w:sz w:val="28"/>
          <w:szCs w:val="28"/>
        </w:rPr>
      </w:pPr>
    </w:p>
    <w:p w:rsidR="009A2EB6" w:rsidRPr="005703FC" w:rsidRDefault="009A2EB6" w:rsidP="002161A0">
      <w:pPr>
        <w:keepNext/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</w:p>
    <w:p w:rsidR="00DD3100" w:rsidRPr="005703FC" w:rsidRDefault="00DD3100" w:rsidP="00DD3100">
      <w:pPr>
        <w:ind w:left="-32" w:right="-108"/>
        <w:rPr>
          <w:rFonts w:ascii="Times New Roman" w:hAnsi="Times New Roman" w:cs="Times New Roman"/>
          <w:sz w:val="28"/>
          <w:szCs w:val="28"/>
        </w:rPr>
      </w:pPr>
    </w:p>
    <w:p w:rsidR="000C4742" w:rsidRDefault="000C4742" w:rsidP="000C4742">
      <w:pPr>
        <w:ind w:left="-32" w:right="-108"/>
        <w:rPr>
          <w:b/>
          <w:sz w:val="28"/>
          <w:szCs w:val="28"/>
        </w:rPr>
      </w:pPr>
    </w:p>
    <w:p w:rsidR="00840504" w:rsidRPr="009544CC" w:rsidRDefault="00840504" w:rsidP="009544CC">
      <w:pPr>
        <w:ind w:left="-32" w:right="-108"/>
        <w:rPr>
          <w:b/>
          <w:sz w:val="28"/>
          <w:szCs w:val="28"/>
        </w:rPr>
      </w:pPr>
    </w:p>
    <w:p w:rsidR="00840504" w:rsidRPr="00840504" w:rsidRDefault="00840504" w:rsidP="00550B65">
      <w:pPr>
        <w:ind w:left="-32" w:right="-1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0A04FA"/>
    <w:rsid w:val="000C4742"/>
    <w:rsid w:val="000F49EA"/>
    <w:rsid w:val="000F5B11"/>
    <w:rsid w:val="0016143B"/>
    <w:rsid w:val="002071C2"/>
    <w:rsid w:val="002161A0"/>
    <w:rsid w:val="00303D8C"/>
    <w:rsid w:val="003A7B19"/>
    <w:rsid w:val="004A44FA"/>
    <w:rsid w:val="00550B65"/>
    <w:rsid w:val="005703FC"/>
    <w:rsid w:val="005F420A"/>
    <w:rsid w:val="00674A75"/>
    <w:rsid w:val="00804778"/>
    <w:rsid w:val="00840504"/>
    <w:rsid w:val="00867617"/>
    <w:rsid w:val="00887510"/>
    <w:rsid w:val="008A1FFD"/>
    <w:rsid w:val="00903994"/>
    <w:rsid w:val="009544CC"/>
    <w:rsid w:val="00976323"/>
    <w:rsid w:val="009A2EB6"/>
    <w:rsid w:val="00A4266C"/>
    <w:rsid w:val="00AC48C6"/>
    <w:rsid w:val="00B74AF8"/>
    <w:rsid w:val="00C034DA"/>
    <w:rsid w:val="00C56C90"/>
    <w:rsid w:val="00CA0085"/>
    <w:rsid w:val="00CA7CCF"/>
    <w:rsid w:val="00CF1680"/>
    <w:rsid w:val="00D75817"/>
    <w:rsid w:val="00DD3100"/>
    <w:rsid w:val="00FA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76323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763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F5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5B11"/>
  </w:style>
  <w:style w:type="paragraph" w:styleId="a3">
    <w:name w:val="No Spacing"/>
    <w:uiPriority w:val="1"/>
    <w:qFormat/>
    <w:rsid w:val="003A7B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3A7B1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CF1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50</cp:revision>
  <dcterms:created xsi:type="dcterms:W3CDTF">2019-09-06T12:19:00Z</dcterms:created>
  <dcterms:modified xsi:type="dcterms:W3CDTF">2019-09-23T19:20:00Z</dcterms:modified>
</cp:coreProperties>
</file>