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C5" w:rsidRDefault="006B3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5A45C5" w:rsidRDefault="006B3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5A45C5" w:rsidRDefault="006B3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УД.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Родная литература</w:t>
      </w:r>
    </w:p>
    <w:p w:rsidR="005A45C5" w:rsidRDefault="005A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5A45C5" w:rsidRDefault="006B3380">
      <w:pPr>
        <w:tabs>
          <w:tab w:val="left" w:pos="9360"/>
        </w:tabs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учебной дисциплины «</w:t>
      </w:r>
      <w:r>
        <w:rPr>
          <w:rFonts w:ascii="Times New Roman" w:hAnsi="Times New Roman" w:cs="Times New Roman"/>
          <w:sz w:val="28"/>
          <w:szCs w:val="28"/>
        </w:rPr>
        <w:t>Родная литература</w:t>
      </w:r>
      <w:r>
        <w:rPr>
          <w:rFonts w:ascii="Times New Roman" w:hAnsi="Times New Roman" w:cs="Times New Roman"/>
          <w:sz w:val="28"/>
          <w:szCs w:val="28"/>
        </w:rPr>
        <w:t>» является частью основной профессиональной образовательной программы в соответствии с ФГОС по специальностям 09.02.01 «Компьютерные системы и комплексы», 11.02.01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», 11.02.02 «Техническое обеспечение и ремонт радиоэлектронной техники</w:t>
      </w:r>
      <w:r>
        <w:rPr>
          <w:rFonts w:ascii="Times New Roman" w:hAnsi="Times New Roman" w:cs="Times New Roman"/>
          <w:sz w:val="28"/>
          <w:szCs w:val="28"/>
        </w:rPr>
        <w:t xml:space="preserve">», 11.02.10 «Радиосвязь, радиовещание и телевидение», </w:t>
      </w:r>
      <w:r>
        <w:rPr>
          <w:rFonts w:ascii="Times New Roman" w:hAnsi="Times New Roman" w:cs="Times New Roman"/>
          <w:bCs/>
          <w:sz w:val="28"/>
          <w:szCs w:val="28"/>
        </w:rPr>
        <w:t>11.02.12 «Почтовая связь»,</w:t>
      </w:r>
      <w:r>
        <w:rPr>
          <w:rFonts w:ascii="Times New Roman" w:hAnsi="Times New Roman" w:cs="Times New Roman"/>
          <w:sz w:val="28"/>
          <w:szCs w:val="28"/>
        </w:rPr>
        <w:t xml:space="preserve"> 12.02.07 Монтаж, техническое обслуживание и ремонт медицинской техники </w:t>
      </w:r>
    </w:p>
    <w:p w:rsidR="005A45C5" w:rsidRDefault="005A4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5A45C5" w:rsidRDefault="006B3380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>
        <w:rPr>
          <w:rFonts w:ascii="Times New Roman" w:hAnsi="Times New Roman" w:cs="Times New Roman"/>
          <w:sz w:val="28"/>
          <w:szCs w:val="28"/>
        </w:rPr>
        <w:t xml:space="preserve"> дисциплина </w:t>
      </w: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" w:hAnsi="Times New Roman" w:cs="Times New Roman"/>
          <w:i/>
          <w:iCs/>
          <w:sz w:val="28"/>
          <w:szCs w:val="28"/>
        </w:rPr>
        <w:t>Родная литература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 xml:space="preserve">изучается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общеобразовательном цикле учебного плана ОПОП СПО на базе основного общего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образования с получением среднего общего образования (ППКРС, ППССЗ).</w:t>
      </w:r>
    </w:p>
    <w:p w:rsidR="005A45C5" w:rsidRDefault="005A4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 Цели и задачи учебной дисциплины – требования к результатам </w:t>
      </w:r>
      <w:r>
        <w:rPr>
          <w:rFonts w:ascii="Times New Roman" w:hAnsi="Times New Roman" w:cs="Times New Roman"/>
          <w:b/>
          <w:sz w:val="28"/>
          <w:szCs w:val="28"/>
        </w:rPr>
        <w:t>освоения учебной дисциплины:</w:t>
      </w:r>
    </w:p>
    <w:p w:rsidR="005A45C5" w:rsidRDefault="006B3380">
      <w:pPr>
        <w:autoSpaceDE w:val="0"/>
        <w:autoSpaceDN w:val="0"/>
        <w:adjustRightInd w:val="0"/>
        <w:ind w:left="-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«Родная литература» обеспечивает достижение студентами следующих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результатов:</w:t>
      </w:r>
    </w:p>
    <w:p w:rsidR="005A45C5" w:rsidRDefault="006B3380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1.3.1Личностные результаты: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-готовность и способность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саморазвитию и личностному самоопределению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их мотивации к обучению и целенаправленной познавательной деятельности, 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-системы значимых социальных и межличностных отношений, ценностно-смысловых установок, отражающих личностные и гражданские позиции в деятельности,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</w:t>
      </w:r>
      <w:r>
        <w:rPr>
          <w:rFonts w:ascii="Times New Roman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мировоззрение, правосознание, экологическую культуру, 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-способность ставить цели и строить жизненные планы,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к осознанию российской гражданской идентичности в поликультурном социуме;</w:t>
      </w:r>
    </w:p>
    <w:p w:rsidR="005A45C5" w:rsidRDefault="006B3380">
      <w:pPr>
        <w:ind w:left="-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1" w:name="sub_9"/>
      <w:r>
        <w:rPr>
          <w:rFonts w:ascii="Times New Roman" w:hAnsi="Times New Roman" w:cs="Times New Roman"/>
          <w:sz w:val="28"/>
          <w:szCs w:val="28"/>
        </w:rPr>
        <w:lastRenderedPageBreak/>
        <w:t>-российскую гражданскую идентичность, патриотизм, уважени</w:t>
      </w:r>
      <w:r>
        <w:rPr>
          <w:rFonts w:ascii="Times New Roman" w:hAnsi="Times New Roman" w:cs="Times New Roman"/>
          <w:sz w:val="28"/>
          <w:szCs w:val="28"/>
        </w:rPr>
        <w:t>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</w:t>
      </w:r>
      <w:r>
        <w:rPr>
          <w:rFonts w:ascii="Times New Roman" w:hAnsi="Times New Roman" w:cs="Times New Roman"/>
          <w:sz w:val="28"/>
          <w:szCs w:val="28"/>
        </w:rPr>
        <w:t>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bookmarkEnd w:id="3"/>
    </w:p>
    <w:p w:rsidR="005A45C5" w:rsidRDefault="006B3380">
      <w:pPr>
        <w:ind w:left="-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</w:t>
      </w:r>
      <w:r>
        <w:rPr>
          <w:rFonts w:ascii="Times New Roman" w:hAnsi="Times New Roman" w:cs="Times New Roman"/>
          <w:sz w:val="28"/>
          <w:szCs w:val="28"/>
        </w:rPr>
        <w:t>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</w:t>
      </w:r>
      <w:r>
        <w:rPr>
          <w:rFonts w:ascii="Times New Roman" w:hAnsi="Times New Roman" w:cs="Times New Roman"/>
          <w:sz w:val="28"/>
          <w:szCs w:val="28"/>
        </w:rPr>
        <w:t>тивным социальным явлениям;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5"/>
      <w:r>
        <w:rPr>
          <w:rFonts w:ascii="Times New Roman" w:hAnsi="Times New Roman" w:cs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6"/>
      <w:bookmarkEnd w:id="4"/>
      <w:r>
        <w:rPr>
          <w:rFonts w:ascii="Times New Roman" w:hAnsi="Times New Roman" w:cs="Times New Roman"/>
          <w:sz w:val="28"/>
          <w:szCs w:val="28"/>
        </w:rPr>
        <w:t>- нравственное сознание и поведение на основе</w:t>
      </w:r>
      <w:r>
        <w:rPr>
          <w:rFonts w:ascii="Times New Roman" w:hAnsi="Times New Roman" w:cs="Times New Roman"/>
          <w:sz w:val="28"/>
          <w:szCs w:val="28"/>
        </w:rPr>
        <w:t xml:space="preserve"> усвоения общечеловеческих ценностей;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7"/>
      <w:bookmarkEnd w:id="5"/>
      <w:r>
        <w:rPr>
          <w:rFonts w:ascii="Times New Roman" w:hAnsi="Times New Roman" w:cs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3"/>
      <w:bookmarkEnd w:id="6"/>
      <w:r>
        <w:rPr>
          <w:rFonts w:ascii="Times New Roman" w:hAnsi="Times New Roman" w:cs="Times New Roman"/>
          <w:sz w:val="28"/>
          <w:szCs w:val="28"/>
        </w:rPr>
        <w:t>-отв</w:t>
      </w:r>
      <w:r>
        <w:rPr>
          <w:rFonts w:ascii="Times New Roman" w:hAnsi="Times New Roman" w:cs="Times New Roman"/>
          <w:sz w:val="28"/>
          <w:szCs w:val="28"/>
        </w:rPr>
        <w:t>етственное отношение к созданию семьи на основе осознанного принятия ценностей семейной жизни.</w:t>
      </w:r>
      <w:bookmarkEnd w:id="7"/>
    </w:p>
    <w:p w:rsidR="005A45C5" w:rsidRDefault="006B3380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1.3.2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результаты:</w:t>
      </w:r>
    </w:p>
    <w:p w:rsidR="005A45C5" w:rsidRDefault="006B3380">
      <w:pPr>
        <w:ind w:left="-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</w:t>
      </w:r>
      <w:r>
        <w:rPr>
          <w:rFonts w:ascii="Times New Roman" w:hAnsi="Times New Roman" w:cs="Times New Roman"/>
          <w:sz w:val="28"/>
          <w:szCs w:val="28"/>
        </w:rPr>
        <w:t>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6"/>
      <w:r>
        <w:rPr>
          <w:rFonts w:ascii="Times New Roman" w:hAnsi="Times New Roman" w:cs="Times New Roman"/>
          <w:sz w:val="28"/>
          <w:szCs w:val="28"/>
        </w:rPr>
        <w:lastRenderedPageBreak/>
        <w:t>- умение продуктивно общаться и взаимодействовать в процессе совместн</w:t>
      </w:r>
      <w:r>
        <w:rPr>
          <w:rFonts w:ascii="Times New Roman" w:hAnsi="Times New Roman" w:cs="Times New Roman"/>
          <w:sz w:val="28"/>
          <w:szCs w:val="28"/>
        </w:rPr>
        <w:t>ой деятельности, учитывать позиции других участников деятельности, эффективно разрешать конфликты;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7"/>
      <w:bookmarkEnd w:id="8"/>
      <w:r>
        <w:rPr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</w:t>
      </w:r>
      <w:r>
        <w:rPr>
          <w:rFonts w:ascii="Times New Roman" w:hAnsi="Times New Roman" w:cs="Times New Roman"/>
          <w:sz w:val="28"/>
          <w:szCs w:val="28"/>
        </w:rPr>
        <w:t>му поиску методов решения практических задач, применению различных методов познания;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8"/>
      <w:bookmarkEnd w:id="9"/>
      <w:r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</w:t>
      </w:r>
      <w:r>
        <w:rPr>
          <w:rFonts w:ascii="Times New Roman" w:hAnsi="Times New Roman" w:cs="Times New Roman"/>
          <w:sz w:val="28"/>
          <w:szCs w:val="28"/>
        </w:rPr>
        <w:t xml:space="preserve">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9"/>
      <w:bookmarkEnd w:id="10"/>
      <w:r>
        <w:rPr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</w:t>
      </w:r>
      <w:r>
        <w:rPr>
          <w:rFonts w:ascii="Times New Roman" w:hAnsi="Times New Roman" w:cs="Times New Roman"/>
          <w:sz w:val="28"/>
          <w:szCs w:val="28"/>
        </w:rPr>
        <w:t>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1"/>
      <w:bookmarkEnd w:id="11"/>
      <w:r>
        <w:rPr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</w:t>
      </w:r>
      <w:r>
        <w:rPr>
          <w:rFonts w:ascii="Times New Roman" w:hAnsi="Times New Roman" w:cs="Times New Roman"/>
          <w:sz w:val="28"/>
          <w:szCs w:val="28"/>
        </w:rPr>
        <w:t>атегию поведения, с учетом гражданских и нравственных ценностей;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2"/>
      <w:bookmarkEnd w:id="12"/>
      <w:r>
        <w:rPr>
          <w:rFonts w:ascii="Times New Roman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33"/>
      <w:bookmarkEnd w:id="13"/>
      <w:r>
        <w:rPr>
          <w:rFonts w:ascii="Times New Roman" w:hAnsi="Times New Roman" w:cs="Times New Roman"/>
          <w:sz w:val="28"/>
          <w:szCs w:val="28"/>
        </w:rPr>
        <w:t>- владение навыками познавательной рефлексии как осознани</w:t>
      </w:r>
      <w:r>
        <w:rPr>
          <w:rFonts w:ascii="Times New Roman" w:hAnsi="Times New Roman" w:cs="Times New Roman"/>
          <w:sz w:val="28"/>
          <w:szCs w:val="28"/>
        </w:rPr>
        <w:t>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4"/>
    <w:p w:rsidR="005A45C5" w:rsidRDefault="006B3380">
      <w:pPr>
        <w:autoSpaceDE w:val="0"/>
        <w:autoSpaceDN w:val="0"/>
        <w:adjustRightInd w:val="0"/>
        <w:ind w:left="-284" w:right="40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1.3.3 Предметные результаты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понятий о нормах родного языка и применение зн</w:t>
      </w:r>
      <w:r>
        <w:rPr>
          <w:rFonts w:ascii="Times New Roman" w:hAnsi="Times New Roman" w:cs="Times New Roman"/>
          <w:sz w:val="28"/>
          <w:szCs w:val="28"/>
        </w:rPr>
        <w:t>аний о них в речевой практике;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владение видами речевой деятельности на родном языке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</w:t>
      </w:r>
      <w:r>
        <w:rPr>
          <w:rFonts w:ascii="Times New Roman" w:hAnsi="Times New Roman" w:cs="Times New Roman"/>
          <w:sz w:val="28"/>
          <w:szCs w:val="28"/>
        </w:rPr>
        <w:t>ьтурного общения;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свободного использования коммуникативно-эстетических возможностей родного языка;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понятий и систематизацию научных знаний о родном языке; осознание взаимосвязи его уровней и единиц; освоение баз</w:t>
      </w:r>
      <w:r>
        <w:rPr>
          <w:rFonts w:ascii="Times New Roman" w:hAnsi="Times New Roman" w:cs="Times New Roman"/>
          <w:sz w:val="28"/>
          <w:szCs w:val="28"/>
        </w:rPr>
        <w:t>овых понятий лингвистики, основных единиц и грамматических категорий родного языка;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</w:t>
      </w:r>
      <w:r>
        <w:rPr>
          <w:rFonts w:ascii="Times New Roman" w:hAnsi="Times New Roman" w:cs="Times New Roman"/>
          <w:sz w:val="28"/>
          <w:szCs w:val="28"/>
        </w:rPr>
        <w:t xml:space="preserve">иза словосочетания и предложения,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многоаспектного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анализа текста на родном языке;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свободного выражения мыслей и чувств на ро</w:t>
      </w:r>
      <w:r>
        <w:rPr>
          <w:rFonts w:ascii="Times New Roman" w:hAnsi="Times New Roman" w:cs="Times New Roman"/>
          <w:sz w:val="28"/>
          <w:szCs w:val="28"/>
        </w:rPr>
        <w:t>дном языке адекватно ситуации и стилю общения;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</w:t>
      </w:r>
      <w:r>
        <w:rPr>
          <w:rFonts w:ascii="Times New Roman" w:hAnsi="Times New Roman" w:cs="Times New Roman"/>
          <w:sz w:val="28"/>
          <w:szCs w:val="28"/>
        </w:rPr>
        <w:t>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ответственности за языковую культуру как общечеловеческую ценность; осозн</w:t>
      </w:r>
      <w:r>
        <w:rPr>
          <w:rFonts w:ascii="Times New Roman" w:hAnsi="Times New Roman" w:cs="Times New Roman"/>
          <w:sz w:val="28"/>
          <w:szCs w:val="28"/>
        </w:rPr>
        <w:t xml:space="preserve">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многоаспектног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диалога;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понимания родной литературы как одной из основных национально-культурных ценностей народа, как особого способа познания жизни;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культурной самоидентификации, осознание коммуникативно-эстетических возможностей </w:t>
      </w:r>
      <w:r>
        <w:rPr>
          <w:rFonts w:ascii="Times New Roman" w:hAnsi="Times New Roman" w:cs="Times New Roman"/>
          <w:sz w:val="28"/>
          <w:szCs w:val="28"/>
        </w:rPr>
        <w:t>родного языка на основе изучения выдающихся произведений культуры своего народа, российской и мировой культуры;</w:t>
      </w:r>
    </w:p>
    <w:p w:rsidR="005A45C5" w:rsidRDefault="006B338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понимания литературных художественных произведений, отражающих разные этнокультурные традиции.</w:t>
      </w:r>
    </w:p>
    <w:p w:rsidR="005A45C5" w:rsidRDefault="005A45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Рекомендуемое </w:t>
      </w:r>
      <w:r>
        <w:rPr>
          <w:rFonts w:ascii="Times New Roman" w:hAnsi="Times New Roman" w:cs="Times New Roman"/>
          <w:b/>
          <w:sz w:val="28"/>
          <w:szCs w:val="28"/>
        </w:rPr>
        <w:t>количество часов на освоение программы дисциплины:</w:t>
      </w:r>
    </w:p>
    <w:p w:rsidR="005A45C5" w:rsidRDefault="006B3380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студента составляет </w:t>
      </w:r>
      <w:r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5A45C5" w:rsidRDefault="006B3380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</w:t>
      </w:r>
      <w:r>
        <w:rPr>
          <w:rFonts w:ascii="Times New Roman" w:hAnsi="Times New Roman" w:cs="Times New Roman"/>
          <w:sz w:val="28"/>
          <w:szCs w:val="28"/>
        </w:rPr>
        <w:t xml:space="preserve">66 </w:t>
      </w:r>
      <w:r>
        <w:rPr>
          <w:rFonts w:ascii="Times New Roman" w:hAnsi="Times New Roman" w:cs="Times New Roman"/>
          <w:sz w:val="28"/>
          <w:szCs w:val="28"/>
        </w:rPr>
        <w:t>часов;</w:t>
      </w:r>
    </w:p>
    <w:p w:rsidR="005A45C5" w:rsidRDefault="006B3380">
      <w:pPr>
        <w:tabs>
          <w:tab w:val="left" w:pos="9360"/>
        </w:tabs>
        <w:spacing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студента </w:t>
      </w:r>
      <w:r>
        <w:rPr>
          <w:rFonts w:ascii="Times New Roman" w:hAnsi="Times New Roman" w:cs="Times New Roman"/>
          <w:sz w:val="28"/>
          <w:szCs w:val="28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5A45C5" w:rsidRDefault="005A4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5C5" w:rsidRDefault="006B3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дисциплины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Устное народное творчество Крыма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Тема 1.1</w:t>
      </w:r>
      <w:r>
        <w:rPr>
          <w:rFonts w:ascii="Times New Roman" w:hAnsi="Times New Roman" w:cs="Times New Roman"/>
          <w:bCs/>
          <w:color w:val="232323"/>
          <w:sz w:val="28"/>
          <w:szCs w:val="28"/>
        </w:rPr>
        <w:t>Легенды, сказки, пословицы и песни народов Крыма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1.2 Развитие речи. Сочинение 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Древнерусская литература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2.1 Древнерусская литература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3.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Литература русского Просвещения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века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3.1 Литература русского Просвещения XVIII века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3.2. </w:t>
      </w:r>
      <w:r>
        <w:rPr>
          <w:rFonts w:ascii="Times New Roman" w:hAnsi="Times New Roman" w:cs="Times New Roman"/>
          <w:bCs/>
          <w:sz w:val="28"/>
          <w:szCs w:val="28"/>
        </w:rPr>
        <w:t>Реформатор русского литературного языка и стиха М. В. Ломоносов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Раздел 4. Русская литература XIX века</w:t>
      </w:r>
    </w:p>
    <w:p w:rsidR="005A45C5" w:rsidRDefault="006B3380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4.1. Основные мотивы любовной лирики А.С. Пушкина </w:t>
      </w:r>
    </w:p>
    <w:p w:rsidR="005A45C5" w:rsidRDefault="006B3380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4.2. Сочинение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4.3.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Сквозной образ «лишнего человека» в романах И.А. Гончарова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4.4. </w:t>
      </w:r>
      <w:r>
        <w:rPr>
          <w:rFonts w:ascii="Times New Roman" w:hAnsi="Times New Roman" w:cs="Times New Roman"/>
          <w:bCs/>
          <w:sz w:val="28"/>
          <w:szCs w:val="28"/>
        </w:rPr>
        <w:t>«Я перерожусь к лучшему». Ф. М. Достоевский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4.5.</w:t>
      </w:r>
      <w:r>
        <w:rPr>
          <w:rFonts w:ascii="Times New Roman" w:hAnsi="Times New Roman" w:cs="Times New Roman"/>
          <w:bCs/>
          <w:sz w:val="28"/>
          <w:szCs w:val="28"/>
        </w:rPr>
        <w:t xml:space="preserve"> Михаил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Евграфович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Салтыков-Щедрин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4.6. </w:t>
      </w:r>
      <w:r>
        <w:rPr>
          <w:rFonts w:ascii="Times New Roman" w:hAnsi="Times New Roman" w:cs="Times New Roman"/>
          <w:bCs/>
          <w:sz w:val="28"/>
          <w:szCs w:val="28"/>
        </w:rPr>
        <w:t>Николай Семёнович Лесков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4.7. </w:t>
      </w:r>
      <w:r>
        <w:rPr>
          <w:rFonts w:ascii="Times New Roman" w:hAnsi="Times New Roman" w:cs="Times New Roman"/>
          <w:bCs/>
          <w:sz w:val="28"/>
          <w:szCs w:val="28"/>
        </w:rPr>
        <w:t>Антон Павлович Чехов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4.8. Литература родного края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Раздел 5. Русская литература XX века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5.1.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Серебряный век – ренессанс или упадок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№ 5.2. 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Бальмонт и Белый: два поколения русских символистов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5.3. Гумилев – заблудившийся конквистадор презентации, практикум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5.4.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Л. Андреев – русский экспрессионист 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5.5. Бездомный певец Иван Бунин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5.6. Три судьбы Максима Горького</w:t>
      </w:r>
    </w:p>
    <w:p w:rsidR="005A45C5" w:rsidRDefault="006B338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5.7.</w:t>
      </w:r>
      <w:r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Литература о Великой Отечественной войне</w:t>
      </w:r>
    </w:p>
    <w:p w:rsidR="005A45C5" w:rsidRDefault="006B33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ема № 5.8. Писатели и Крым в годы Великой отечественной войны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№ 5.9 Проза 70-90-х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годов XX века.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5.10Поэзия 70-90-х годов XX века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5.11Литература родного края</w:t>
      </w:r>
    </w:p>
    <w:p w:rsidR="005A45C5" w:rsidRDefault="006B3380">
      <w:pPr>
        <w:shd w:val="clear" w:color="auto" w:fill="FFFFFF"/>
        <w:tabs>
          <w:tab w:val="left" w:pos="540"/>
          <w:tab w:val="left" w:pos="9214"/>
        </w:tabs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№ 5.12Современная литература</w:t>
      </w:r>
    </w:p>
    <w:p w:rsidR="005A45C5" w:rsidRDefault="005A45C5">
      <w:pPr>
        <w:spacing w:after="0" w:line="240" w:lineRule="auto"/>
        <w:jc w:val="both"/>
        <w:rPr>
          <w:rFonts w:eastAsia="Times New Roman"/>
          <w:color w:val="000000"/>
        </w:rPr>
      </w:pPr>
    </w:p>
    <w:p w:rsidR="005A45C5" w:rsidRDefault="005A45C5">
      <w:pPr>
        <w:spacing w:after="0" w:line="240" w:lineRule="auto"/>
        <w:jc w:val="both"/>
        <w:rPr>
          <w:rFonts w:eastAsia="Times New Roman"/>
          <w:color w:val="000000"/>
        </w:rPr>
      </w:pPr>
    </w:p>
    <w:p w:rsidR="005A45C5" w:rsidRDefault="005A45C5">
      <w:pPr>
        <w:spacing w:after="0" w:line="240" w:lineRule="auto"/>
        <w:jc w:val="both"/>
        <w:rPr>
          <w:color w:val="222222"/>
          <w:shd w:val="clear" w:color="auto" w:fill="FFFFFF"/>
        </w:rPr>
      </w:pPr>
    </w:p>
    <w:p w:rsidR="005A45C5" w:rsidRDefault="005A45C5">
      <w:pPr>
        <w:spacing w:after="0" w:line="240" w:lineRule="auto"/>
        <w:jc w:val="both"/>
        <w:rPr>
          <w:b/>
          <w:color w:val="000000"/>
        </w:rPr>
      </w:pPr>
    </w:p>
    <w:p w:rsidR="005A45C5" w:rsidRDefault="005A45C5">
      <w:pPr>
        <w:spacing w:after="0" w:line="240" w:lineRule="auto"/>
        <w:jc w:val="both"/>
        <w:rPr>
          <w:b/>
          <w:color w:val="000000"/>
        </w:rPr>
      </w:pPr>
    </w:p>
    <w:sectPr w:rsidR="005A45C5" w:rsidSect="005A45C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5D7B49D0"/>
    <w:multiLevelType w:val="singleLevel"/>
    <w:tmpl w:val="5D7B49D0"/>
    <w:lvl w:ilvl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03994"/>
    <w:rsid w:val="005A45C5"/>
    <w:rsid w:val="005F420A"/>
    <w:rsid w:val="006B3380"/>
    <w:rsid w:val="00804778"/>
    <w:rsid w:val="00867617"/>
    <w:rsid w:val="00903994"/>
    <w:rsid w:val="00A4266C"/>
    <w:rsid w:val="00CA7CCF"/>
    <w:rsid w:val="1067608F"/>
    <w:rsid w:val="25F049A8"/>
    <w:rsid w:val="66775B43"/>
    <w:rsid w:val="6C1B4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2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C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unhideWhenUsed/>
    <w:rsid w:val="005A45C5"/>
    <w:pPr>
      <w:spacing w:after="120" w:line="480" w:lineRule="auto"/>
    </w:pPr>
  </w:style>
  <w:style w:type="paragraph" w:customStyle="1" w:styleId="Standard">
    <w:name w:val="Standard"/>
    <w:rsid w:val="005A45C5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qFormat/>
    <w:rsid w:val="005A45C5"/>
    <w:pPr>
      <w:widowControl w:val="0"/>
      <w:autoSpaceDE w:val="0"/>
      <w:autoSpaceDN w:val="0"/>
      <w:adjustRightInd w:val="0"/>
    </w:pPr>
    <w:rPr>
      <w:rFonts w:ascii="Arial" w:hAnsi="Arial" w:cs="Arial"/>
      <w:sz w:val="21"/>
      <w:szCs w:val="22"/>
      <w:lang w:eastAsia="ru-RU"/>
    </w:rPr>
  </w:style>
  <w:style w:type="paragraph" w:customStyle="1" w:styleId="ListParagraph1">
    <w:name w:val="List Paragraph1"/>
    <w:basedOn w:val="a"/>
    <w:uiPriority w:val="99"/>
    <w:rsid w:val="005A4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8069</Characters>
  <Application>Microsoft Office Word</Application>
  <DocSecurity>0</DocSecurity>
  <Lines>224</Lines>
  <Paragraphs>119</Paragraphs>
  <ScaleCrop>false</ScaleCrop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creator>Наташа</dc:creator>
  <cp:lastModifiedBy>admin</cp:lastModifiedBy>
  <cp:revision>3</cp:revision>
  <dcterms:created xsi:type="dcterms:W3CDTF">2019-09-06T12:19:00Z</dcterms:created>
  <dcterms:modified xsi:type="dcterms:W3CDTF">2019-09-18T18:19:00Z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