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АН</w:t>
      </w:r>
      <w:r w:rsidR="00CA7CCF">
        <w:rPr>
          <w:rFonts w:ascii="Times New Roman" w:hAnsi="Times New Roman" w:cs="Times New Roman"/>
          <w:b/>
          <w:sz w:val="28"/>
          <w:szCs w:val="28"/>
        </w:rPr>
        <w:t>Н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ОТАЦИЯ </w:t>
      </w:r>
    </w:p>
    <w:p w:rsid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РАБОЧЕЙ ПРОГРАММЫ УЧЕБНОЙ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994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</w:p>
    <w:p w:rsidR="00903994" w:rsidRPr="00903994" w:rsidRDefault="00887510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703FC">
        <w:rPr>
          <w:rFonts w:ascii="Times New Roman" w:hAnsi="Times New Roman" w:cs="Times New Roman"/>
          <w:b/>
          <w:sz w:val="28"/>
          <w:szCs w:val="28"/>
        </w:rPr>
        <w:t>ОО</w:t>
      </w:r>
      <w:r>
        <w:rPr>
          <w:rFonts w:ascii="Times New Roman" w:hAnsi="Times New Roman" w:cs="Times New Roman"/>
          <w:b/>
          <w:sz w:val="28"/>
          <w:szCs w:val="28"/>
        </w:rPr>
        <w:t xml:space="preserve"> 01 ХИМИЯ</w:t>
      </w:r>
    </w:p>
    <w:p w:rsidR="00903994" w:rsidRPr="00903994" w:rsidRDefault="00903994" w:rsidP="00903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510" w:rsidRDefault="00903994" w:rsidP="008875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t>1.</w:t>
      </w:r>
      <w:r w:rsidR="00804778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903994">
        <w:rPr>
          <w:rFonts w:ascii="Times New Roman" w:hAnsi="Times New Roman" w:cs="Times New Roman"/>
          <w:b/>
          <w:sz w:val="28"/>
          <w:szCs w:val="28"/>
        </w:rPr>
        <w:t>Область применения программы:</w:t>
      </w:r>
    </w:p>
    <w:p w:rsidR="00887510" w:rsidRPr="00887510" w:rsidRDefault="00887510" w:rsidP="008875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510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Рабочая п</w:t>
      </w:r>
      <w:r w:rsidRPr="00887510">
        <w:rPr>
          <w:rFonts w:ascii="Times New Roman" w:hAnsi="Times New Roman" w:cs="Times New Roman"/>
          <w:sz w:val="28"/>
          <w:szCs w:val="28"/>
        </w:rPr>
        <w:t>рограмма учебной дисциплины является частью основной профессиональной программы в соответствии с ФГОС по специальностям: 11.02.01. Радиоаппаратостроение 12.02.07. Монтаж, техническое обслуживание и ремонт медицинской техники, 11.02.10. Радиосвязь, радиовещание и телевидение, 09.02.01. Компьютерные системы и комплексы, 11.02.02 Техобслуживание и ремонт радиоэлектронной техники, 11.02.12 Почтовая связь.</w:t>
      </w:r>
    </w:p>
    <w:p w:rsidR="00B7127B" w:rsidRDefault="00B7127B" w:rsidP="006D58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3994" w:rsidRPr="00903994" w:rsidRDefault="00804778" w:rsidP="006D58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2 Место учебной дисциплины в структуре основной профессиональной</w:t>
      </w:r>
    </w:p>
    <w:p w:rsidR="005703FC" w:rsidRDefault="004A44FA" w:rsidP="006D58A3">
      <w:pPr>
        <w:autoSpaceDE w:val="0"/>
        <w:autoSpaceDN w:val="0"/>
        <w:adjustRightInd w:val="0"/>
        <w:spacing w:after="0" w:line="240" w:lineRule="auto"/>
        <w:ind w:right="40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образовательной программы:</w:t>
      </w:r>
      <w:r w:rsidRPr="004A44FA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:rsidR="004A44FA" w:rsidRDefault="004A44FA" w:rsidP="006D58A3">
      <w:pPr>
        <w:autoSpaceDE w:val="0"/>
        <w:autoSpaceDN w:val="0"/>
        <w:adjustRightInd w:val="0"/>
        <w:spacing w:after="0" w:line="240" w:lineRule="auto"/>
        <w:ind w:right="401"/>
        <w:jc w:val="both"/>
        <w:rPr>
          <w:rFonts w:ascii="Times New Roman" w:hAnsi="Times New Roman" w:cs="Times New Roman"/>
          <w:sz w:val="28"/>
          <w:szCs w:val="28"/>
        </w:rPr>
      </w:pPr>
      <w:r w:rsidRPr="004A44FA">
        <w:rPr>
          <w:rFonts w:ascii="Times New Roman" w:hAnsi="Times New Roman" w:cs="Times New Roman"/>
          <w:sz w:val="28"/>
          <w:szCs w:val="28"/>
        </w:rPr>
        <w:t xml:space="preserve">Учебная дисциплина «Химия» является учебным предметом по выбору из обязательной предметной области «Естественные науки» ФГОС </w:t>
      </w:r>
      <w:r w:rsidR="008D2EBB">
        <w:rPr>
          <w:rFonts w:ascii="Times New Roman" w:hAnsi="Times New Roman" w:cs="Times New Roman"/>
          <w:sz w:val="28"/>
          <w:szCs w:val="28"/>
        </w:rPr>
        <w:t xml:space="preserve">среднего общего образования. </w:t>
      </w:r>
      <w:bookmarkStart w:id="0" w:name="_GoBack"/>
      <w:bookmarkEnd w:id="0"/>
    </w:p>
    <w:p w:rsidR="006D58A3" w:rsidRPr="004A44FA" w:rsidRDefault="006D58A3" w:rsidP="006D58A3">
      <w:pPr>
        <w:autoSpaceDE w:val="0"/>
        <w:autoSpaceDN w:val="0"/>
        <w:adjustRightInd w:val="0"/>
        <w:spacing w:after="0" w:line="240" w:lineRule="auto"/>
        <w:ind w:right="4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3D8C" w:rsidRDefault="00804778" w:rsidP="00303D8C">
      <w:pPr>
        <w:pStyle w:val="2"/>
        <w:spacing w:after="0" w:line="240" w:lineRule="auto"/>
        <w:jc w:val="both"/>
        <w:rPr>
          <w:b/>
          <w:sz w:val="28"/>
          <w:szCs w:val="28"/>
        </w:rPr>
      </w:pPr>
      <w:r w:rsidRPr="003A7B19">
        <w:rPr>
          <w:b/>
          <w:sz w:val="28"/>
          <w:szCs w:val="28"/>
        </w:rPr>
        <w:t>1.</w:t>
      </w:r>
      <w:r w:rsidR="00903994" w:rsidRPr="003A7B19">
        <w:rPr>
          <w:b/>
          <w:sz w:val="28"/>
          <w:szCs w:val="28"/>
        </w:rPr>
        <w:t>3</w:t>
      </w:r>
      <w:r w:rsidRPr="003A7B19">
        <w:rPr>
          <w:b/>
          <w:sz w:val="28"/>
          <w:szCs w:val="28"/>
        </w:rPr>
        <w:t xml:space="preserve"> </w:t>
      </w:r>
      <w:r w:rsidR="00303D8C">
        <w:rPr>
          <w:b/>
          <w:sz w:val="28"/>
          <w:szCs w:val="28"/>
        </w:rPr>
        <w:t xml:space="preserve"> </w:t>
      </w:r>
      <w:r w:rsidR="00303D8C" w:rsidRPr="00903994">
        <w:rPr>
          <w:b/>
          <w:sz w:val="28"/>
          <w:szCs w:val="28"/>
        </w:rPr>
        <w:t>Цели и задачи учебной дисциплины – требования к результатам освоения</w:t>
      </w:r>
      <w:r w:rsidR="00303D8C">
        <w:rPr>
          <w:b/>
          <w:sz w:val="28"/>
          <w:szCs w:val="28"/>
        </w:rPr>
        <w:t xml:space="preserve"> </w:t>
      </w:r>
      <w:r w:rsidR="00303D8C" w:rsidRPr="00903994">
        <w:rPr>
          <w:b/>
          <w:sz w:val="28"/>
          <w:szCs w:val="28"/>
        </w:rPr>
        <w:t>учебной дисциплины:</w:t>
      </w:r>
      <w:r w:rsidR="00303D8C" w:rsidRPr="00976323">
        <w:rPr>
          <w:b/>
          <w:sz w:val="28"/>
          <w:szCs w:val="28"/>
        </w:rPr>
        <w:t xml:space="preserve"> </w:t>
      </w:r>
    </w:p>
    <w:p w:rsidR="003A7B19" w:rsidRDefault="00976323" w:rsidP="00C034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A7B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7268" w:rsidRDefault="00717268" w:rsidP="007172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717268" w:rsidRDefault="00717268" w:rsidP="005703FC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F1680">
        <w:rPr>
          <w:sz w:val="28"/>
          <w:szCs w:val="28"/>
        </w:rPr>
        <w:t xml:space="preserve"> называть вещества,</w:t>
      </w:r>
    </w:p>
    <w:p w:rsidR="00717268" w:rsidRDefault="00717268" w:rsidP="005703FC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F1680">
        <w:rPr>
          <w:sz w:val="28"/>
          <w:szCs w:val="28"/>
        </w:rPr>
        <w:t xml:space="preserve"> определять валентность и степень окисления элементов,</w:t>
      </w:r>
    </w:p>
    <w:p w:rsidR="00717268" w:rsidRDefault="00717268" w:rsidP="005703FC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F1680">
        <w:rPr>
          <w:sz w:val="28"/>
          <w:szCs w:val="28"/>
        </w:rPr>
        <w:t xml:space="preserve"> определять принадлежность веществ к разным классам;</w:t>
      </w:r>
    </w:p>
    <w:p w:rsidR="00717268" w:rsidRDefault="00717268" w:rsidP="005703FC">
      <w:pPr>
        <w:pStyle w:val="2"/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CF1680" w:rsidRPr="00CF1680">
        <w:rPr>
          <w:bCs/>
          <w:sz w:val="28"/>
          <w:szCs w:val="28"/>
        </w:rPr>
        <w:t xml:space="preserve"> </w:t>
      </w:r>
      <w:r w:rsidR="00CF1680">
        <w:rPr>
          <w:bCs/>
          <w:sz w:val="28"/>
          <w:szCs w:val="28"/>
        </w:rPr>
        <w:t>характериз</w:t>
      </w:r>
      <w:r>
        <w:rPr>
          <w:bCs/>
          <w:sz w:val="28"/>
          <w:szCs w:val="28"/>
        </w:rPr>
        <w:t>овать</w:t>
      </w:r>
      <w:r w:rsidR="00CF1680">
        <w:rPr>
          <w:bCs/>
          <w:sz w:val="28"/>
          <w:szCs w:val="28"/>
        </w:rPr>
        <w:t xml:space="preserve">  химические элементы, строение и химические свойства соединений,</w:t>
      </w:r>
      <w:r w:rsidR="00CF1680" w:rsidRPr="00CF1680">
        <w:rPr>
          <w:bCs/>
          <w:sz w:val="28"/>
          <w:szCs w:val="28"/>
        </w:rPr>
        <w:t xml:space="preserve"> </w:t>
      </w:r>
    </w:p>
    <w:p w:rsidR="00717268" w:rsidRDefault="00717268" w:rsidP="005703FC">
      <w:pPr>
        <w:pStyle w:val="2"/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CF1680">
        <w:rPr>
          <w:bCs/>
          <w:sz w:val="28"/>
          <w:szCs w:val="28"/>
        </w:rPr>
        <w:t>объясня</w:t>
      </w:r>
      <w:r>
        <w:rPr>
          <w:bCs/>
          <w:sz w:val="28"/>
          <w:szCs w:val="28"/>
        </w:rPr>
        <w:t>ть</w:t>
      </w:r>
      <w:r w:rsidR="00CF1680">
        <w:rPr>
          <w:bCs/>
          <w:sz w:val="28"/>
          <w:szCs w:val="28"/>
        </w:rPr>
        <w:t xml:space="preserve"> зависимость свойств веществ от состава и строения,</w:t>
      </w:r>
    </w:p>
    <w:p w:rsidR="00717268" w:rsidRDefault="00717268" w:rsidP="005703FC">
      <w:pPr>
        <w:pStyle w:val="2"/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CF1680" w:rsidRPr="00CF1680">
        <w:rPr>
          <w:bCs/>
          <w:sz w:val="28"/>
          <w:szCs w:val="28"/>
        </w:rPr>
        <w:t xml:space="preserve"> </w:t>
      </w:r>
      <w:r w:rsidR="00CF1680">
        <w:rPr>
          <w:bCs/>
          <w:sz w:val="28"/>
          <w:szCs w:val="28"/>
        </w:rPr>
        <w:t>выполня</w:t>
      </w:r>
      <w:r>
        <w:rPr>
          <w:bCs/>
          <w:sz w:val="28"/>
          <w:szCs w:val="28"/>
        </w:rPr>
        <w:t>ть</w:t>
      </w:r>
      <w:r w:rsidR="00CF1680">
        <w:rPr>
          <w:bCs/>
          <w:sz w:val="28"/>
          <w:szCs w:val="28"/>
        </w:rPr>
        <w:t xml:space="preserve"> химический эксперимент,</w:t>
      </w:r>
    </w:p>
    <w:p w:rsidR="00717268" w:rsidRDefault="00717268" w:rsidP="005703FC">
      <w:pPr>
        <w:pStyle w:val="2"/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CF1680" w:rsidRPr="00CF1680">
        <w:rPr>
          <w:bCs/>
          <w:sz w:val="28"/>
          <w:szCs w:val="28"/>
        </w:rPr>
        <w:t xml:space="preserve"> </w:t>
      </w:r>
      <w:r w:rsidR="00CF1680">
        <w:rPr>
          <w:bCs/>
          <w:sz w:val="28"/>
          <w:szCs w:val="28"/>
        </w:rPr>
        <w:t>осуществля</w:t>
      </w:r>
      <w:r>
        <w:rPr>
          <w:bCs/>
          <w:sz w:val="28"/>
          <w:szCs w:val="28"/>
        </w:rPr>
        <w:t>ть</w:t>
      </w:r>
      <w:r w:rsidR="00CF1680">
        <w:rPr>
          <w:bCs/>
          <w:sz w:val="28"/>
          <w:szCs w:val="28"/>
        </w:rPr>
        <w:t xml:space="preserve"> поиск и обработку информации,</w:t>
      </w:r>
    </w:p>
    <w:p w:rsidR="00717268" w:rsidRDefault="00717268" w:rsidP="005703FC">
      <w:pPr>
        <w:pStyle w:val="2"/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CF1680" w:rsidRPr="00CF1680">
        <w:rPr>
          <w:bCs/>
          <w:sz w:val="28"/>
          <w:szCs w:val="28"/>
        </w:rPr>
        <w:t xml:space="preserve"> </w:t>
      </w:r>
      <w:r w:rsidR="00CF1680">
        <w:rPr>
          <w:bCs/>
          <w:sz w:val="28"/>
          <w:szCs w:val="28"/>
        </w:rPr>
        <w:t>реша</w:t>
      </w:r>
      <w:r>
        <w:rPr>
          <w:bCs/>
          <w:sz w:val="28"/>
          <w:szCs w:val="28"/>
        </w:rPr>
        <w:t>ть</w:t>
      </w:r>
      <w:r w:rsidR="00CF1680">
        <w:rPr>
          <w:bCs/>
          <w:sz w:val="28"/>
          <w:szCs w:val="28"/>
        </w:rPr>
        <w:t xml:space="preserve"> расчетные задачи,</w:t>
      </w:r>
    </w:p>
    <w:p w:rsidR="00717268" w:rsidRDefault="00717268" w:rsidP="005703FC">
      <w:pPr>
        <w:pStyle w:val="2"/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303D8C">
        <w:rPr>
          <w:bCs/>
          <w:sz w:val="28"/>
          <w:szCs w:val="28"/>
        </w:rPr>
        <w:t>о</w:t>
      </w:r>
      <w:r w:rsidR="00CF1680">
        <w:rPr>
          <w:bCs/>
          <w:sz w:val="28"/>
          <w:szCs w:val="28"/>
        </w:rPr>
        <w:t>босновыва</w:t>
      </w:r>
      <w:r>
        <w:rPr>
          <w:bCs/>
          <w:sz w:val="28"/>
          <w:szCs w:val="28"/>
        </w:rPr>
        <w:t>ть</w:t>
      </w:r>
      <w:r w:rsidR="00CF1680">
        <w:rPr>
          <w:bCs/>
          <w:sz w:val="28"/>
          <w:szCs w:val="28"/>
        </w:rPr>
        <w:t xml:space="preserve"> роль химии в развитии со</w:t>
      </w:r>
      <w:r w:rsidR="00303D8C">
        <w:rPr>
          <w:bCs/>
          <w:sz w:val="28"/>
          <w:szCs w:val="28"/>
        </w:rPr>
        <w:t>временных технологий</w:t>
      </w:r>
    </w:p>
    <w:p w:rsidR="00976323" w:rsidRDefault="00717268" w:rsidP="005703FC">
      <w:pPr>
        <w:pStyle w:val="2"/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303D8C">
        <w:rPr>
          <w:bCs/>
          <w:sz w:val="28"/>
          <w:szCs w:val="28"/>
        </w:rPr>
        <w:t>использ</w:t>
      </w:r>
      <w:r>
        <w:rPr>
          <w:bCs/>
          <w:sz w:val="28"/>
          <w:szCs w:val="28"/>
        </w:rPr>
        <w:t>овать</w:t>
      </w:r>
      <w:r w:rsidR="00303D8C">
        <w:rPr>
          <w:bCs/>
          <w:sz w:val="28"/>
          <w:szCs w:val="28"/>
        </w:rPr>
        <w:t xml:space="preserve"> приобретенные знания в практической деятельности и быту.</w:t>
      </w:r>
    </w:p>
    <w:p w:rsidR="00717268" w:rsidRDefault="00717268" w:rsidP="00717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7268" w:rsidRDefault="00717268" w:rsidP="007172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717268" w:rsidRDefault="00717268" w:rsidP="005703FC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 основные химические понятия,</w:t>
      </w:r>
    </w:p>
    <w:p w:rsidR="00717268" w:rsidRDefault="00717268" w:rsidP="005703FC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теории и законы, </w:t>
      </w:r>
    </w:p>
    <w:p w:rsidR="00717268" w:rsidRDefault="00717268" w:rsidP="005703FC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вещества и материалы,</w:t>
      </w:r>
    </w:p>
    <w:p w:rsidR="00903994" w:rsidRPr="00903994" w:rsidRDefault="00717268" w:rsidP="00717268">
      <w:pPr>
        <w:pStyle w:val="2"/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- о необходимости бережного отношения к окружающей среде.</w:t>
      </w:r>
    </w:p>
    <w:p w:rsidR="00E853B0" w:rsidRDefault="00E853B0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3994" w:rsidRPr="00903994" w:rsidRDefault="00867617" w:rsidP="009039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903994" w:rsidRPr="00903994">
        <w:rPr>
          <w:rFonts w:ascii="Times New Roman" w:hAnsi="Times New Roman" w:cs="Times New Roman"/>
          <w:b/>
          <w:sz w:val="28"/>
          <w:szCs w:val="28"/>
        </w:rPr>
        <w:t>4. Рекомендуемое количество часов на освоение программы дисциплины: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максимальной у</w:t>
      </w:r>
      <w:r w:rsidR="00C56C90">
        <w:rPr>
          <w:rFonts w:ascii="Times New Roman" w:hAnsi="Times New Roman" w:cs="Times New Roman"/>
          <w:sz w:val="28"/>
          <w:szCs w:val="28"/>
        </w:rPr>
        <w:t>чебной нагрузки обучающегося 117</w:t>
      </w:r>
      <w:r w:rsidRPr="00903994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 xml:space="preserve">обязательной аудиторной </w:t>
      </w:r>
      <w:r w:rsidR="00C56C90">
        <w:rPr>
          <w:rFonts w:ascii="Times New Roman" w:hAnsi="Times New Roman" w:cs="Times New Roman"/>
          <w:sz w:val="28"/>
          <w:szCs w:val="28"/>
        </w:rPr>
        <w:t>учебной нагрузки обучающегося 78</w:t>
      </w:r>
      <w:r w:rsidR="005703FC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903994">
        <w:rPr>
          <w:rFonts w:ascii="Times New Roman" w:hAnsi="Times New Roman" w:cs="Times New Roman"/>
          <w:sz w:val="28"/>
          <w:szCs w:val="28"/>
        </w:rPr>
        <w:t>;</w:t>
      </w:r>
    </w:p>
    <w:p w:rsidR="00903994" w:rsidRPr="00903994" w:rsidRDefault="00903994" w:rsidP="00903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994">
        <w:rPr>
          <w:rFonts w:ascii="Times New Roman" w:hAnsi="Times New Roman" w:cs="Times New Roman"/>
          <w:sz w:val="28"/>
          <w:szCs w:val="28"/>
        </w:rPr>
        <w:t>самостоятельной работы о</w:t>
      </w:r>
      <w:r w:rsidR="00C56C90">
        <w:rPr>
          <w:rFonts w:ascii="Times New Roman" w:hAnsi="Times New Roman" w:cs="Times New Roman"/>
          <w:sz w:val="28"/>
          <w:szCs w:val="28"/>
        </w:rPr>
        <w:t>бучающегося 39</w:t>
      </w:r>
      <w:r w:rsidR="005703FC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903994">
        <w:rPr>
          <w:rFonts w:ascii="Times New Roman" w:hAnsi="Times New Roman" w:cs="Times New Roman"/>
          <w:sz w:val="28"/>
          <w:szCs w:val="28"/>
        </w:rPr>
        <w:t>.</w:t>
      </w:r>
    </w:p>
    <w:p w:rsidR="00550B65" w:rsidRDefault="00903994" w:rsidP="005703FC">
      <w:pPr>
        <w:ind w:right="-1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994">
        <w:rPr>
          <w:rFonts w:ascii="Times New Roman" w:hAnsi="Times New Roman" w:cs="Times New Roman"/>
          <w:b/>
          <w:sz w:val="28"/>
          <w:szCs w:val="28"/>
        </w:rPr>
        <w:lastRenderedPageBreak/>
        <w:t>5. Содержание учебной дисциплины</w:t>
      </w:r>
    </w:p>
    <w:p w:rsidR="00550B65" w:rsidRPr="005703FC" w:rsidRDefault="00550B65" w:rsidP="00717268">
      <w:pPr>
        <w:spacing w:after="0" w:line="240" w:lineRule="auto"/>
        <w:ind w:left="-34" w:right="-108"/>
        <w:jc w:val="both"/>
        <w:rPr>
          <w:rFonts w:ascii="Times New Roman" w:hAnsi="Times New Roman" w:cs="Times New Roman"/>
          <w:sz w:val="28"/>
          <w:szCs w:val="28"/>
        </w:rPr>
      </w:pPr>
      <w:r w:rsidRPr="005703FC">
        <w:rPr>
          <w:rFonts w:ascii="Times New Roman" w:hAnsi="Times New Roman" w:cs="Times New Roman"/>
          <w:sz w:val="28"/>
          <w:szCs w:val="28"/>
        </w:rPr>
        <w:t>Раздел 1.Общая и неорганическая химия.</w:t>
      </w:r>
    </w:p>
    <w:p w:rsidR="00674A75" w:rsidRPr="005703FC" w:rsidRDefault="00674A75" w:rsidP="00717268">
      <w:pPr>
        <w:spacing w:after="0" w:line="240" w:lineRule="auto"/>
        <w:ind w:left="-34" w:right="-108"/>
        <w:jc w:val="both"/>
        <w:rPr>
          <w:rFonts w:ascii="Times New Roman" w:hAnsi="Times New Roman" w:cs="Times New Roman"/>
          <w:sz w:val="28"/>
          <w:szCs w:val="28"/>
        </w:rPr>
      </w:pPr>
      <w:r w:rsidRPr="005703FC">
        <w:rPr>
          <w:rFonts w:ascii="Times New Roman" w:hAnsi="Times New Roman" w:cs="Times New Roman"/>
          <w:sz w:val="28"/>
          <w:szCs w:val="28"/>
        </w:rPr>
        <w:t>Тема 1.1 Основные понятия и законы</w:t>
      </w:r>
      <w:r w:rsidR="005703FC">
        <w:rPr>
          <w:rFonts w:ascii="Times New Roman" w:hAnsi="Times New Roman" w:cs="Times New Roman"/>
          <w:sz w:val="28"/>
          <w:szCs w:val="28"/>
        </w:rPr>
        <w:t>.</w:t>
      </w:r>
    </w:p>
    <w:p w:rsidR="009544CC" w:rsidRPr="005703FC" w:rsidRDefault="00840504" w:rsidP="00717268">
      <w:pPr>
        <w:spacing w:after="0" w:line="240" w:lineRule="auto"/>
        <w:ind w:left="-34" w:right="-108"/>
        <w:rPr>
          <w:rFonts w:ascii="Times New Roman" w:hAnsi="Times New Roman" w:cs="Times New Roman"/>
          <w:sz w:val="28"/>
          <w:szCs w:val="28"/>
        </w:rPr>
      </w:pPr>
      <w:r w:rsidRPr="005703FC">
        <w:rPr>
          <w:rFonts w:ascii="Times New Roman" w:hAnsi="Times New Roman" w:cs="Times New Roman"/>
          <w:sz w:val="28"/>
          <w:szCs w:val="28"/>
        </w:rPr>
        <w:t>Тема1.2 Периодический закон и периодическая система элементов Д.И. Менделеева и строение атома.</w:t>
      </w:r>
    </w:p>
    <w:p w:rsidR="005703FC" w:rsidRDefault="009544CC" w:rsidP="00717268">
      <w:pPr>
        <w:spacing w:after="0" w:line="240" w:lineRule="auto"/>
        <w:ind w:left="-34" w:right="-108"/>
        <w:rPr>
          <w:rFonts w:ascii="Times New Roman" w:hAnsi="Times New Roman" w:cs="Times New Roman"/>
          <w:sz w:val="28"/>
          <w:szCs w:val="28"/>
        </w:rPr>
      </w:pPr>
      <w:r w:rsidRPr="005703FC">
        <w:rPr>
          <w:rFonts w:ascii="Times New Roman" w:hAnsi="Times New Roman" w:cs="Times New Roman"/>
          <w:sz w:val="28"/>
          <w:szCs w:val="28"/>
        </w:rPr>
        <w:t xml:space="preserve"> </w:t>
      </w:r>
      <w:r w:rsidR="005703FC">
        <w:rPr>
          <w:rFonts w:ascii="Times New Roman" w:hAnsi="Times New Roman" w:cs="Times New Roman"/>
          <w:sz w:val="28"/>
          <w:szCs w:val="28"/>
        </w:rPr>
        <w:t>Тема 1.</w:t>
      </w:r>
      <w:r w:rsidRPr="005703FC">
        <w:rPr>
          <w:rFonts w:ascii="Times New Roman" w:hAnsi="Times New Roman" w:cs="Times New Roman"/>
          <w:sz w:val="28"/>
          <w:szCs w:val="28"/>
        </w:rPr>
        <w:t>3 Строение вещества</w:t>
      </w:r>
      <w:r w:rsidR="005703FC">
        <w:rPr>
          <w:rFonts w:ascii="Times New Roman" w:hAnsi="Times New Roman" w:cs="Times New Roman"/>
          <w:sz w:val="28"/>
          <w:szCs w:val="28"/>
        </w:rPr>
        <w:t>.</w:t>
      </w:r>
    </w:p>
    <w:p w:rsidR="005703FC" w:rsidRDefault="000C4742" w:rsidP="00717268">
      <w:pPr>
        <w:spacing w:after="0" w:line="240" w:lineRule="auto"/>
        <w:ind w:left="-34" w:right="-108"/>
        <w:rPr>
          <w:rFonts w:ascii="Times New Roman" w:hAnsi="Times New Roman" w:cs="Times New Roman"/>
          <w:sz w:val="28"/>
          <w:szCs w:val="28"/>
        </w:rPr>
      </w:pPr>
      <w:r w:rsidRPr="005703FC">
        <w:rPr>
          <w:rFonts w:ascii="Times New Roman" w:hAnsi="Times New Roman" w:cs="Times New Roman"/>
          <w:sz w:val="28"/>
          <w:szCs w:val="28"/>
        </w:rPr>
        <w:t>Тема1.4 Вода.</w:t>
      </w:r>
      <w:r w:rsidR="005703FC">
        <w:rPr>
          <w:rFonts w:ascii="Times New Roman" w:hAnsi="Times New Roman" w:cs="Times New Roman"/>
          <w:sz w:val="28"/>
          <w:szCs w:val="28"/>
        </w:rPr>
        <w:t xml:space="preserve"> </w:t>
      </w:r>
      <w:r w:rsidRPr="005703FC">
        <w:rPr>
          <w:rFonts w:ascii="Times New Roman" w:hAnsi="Times New Roman" w:cs="Times New Roman"/>
          <w:sz w:val="28"/>
          <w:szCs w:val="28"/>
        </w:rPr>
        <w:t>Растворы. Электролитическая диссоциация</w:t>
      </w:r>
      <w:r w:rsidR="005703FC">
        <w:rPr>
          <w:rFonts w:ascii="Times New Roman" w:hAnsi="Times New Roman" w:cs="Times New Roman"/>
          <w:sz w:val="28"/>
          <w:szCs w:val="28"/>
        </w:rPr>
        <w:t>.</w:t>
      </w:r>
    </w:p>
    <w:p w:rsidR="005703FC" w:rsidRDefault="005703FC" w:rsidP="00717268">
      <w:pPr>
        <w:spacing w:after="0" w:line="240" w:lineRule="auto"/>
        <w:ind w:left="-34" w:right="-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Тема1.5 </w:t>
      </w:r>
      <w:r w:rsidR="00DD3100" w:rsidRPr="005703FC">
        <w:rPr>
          <w:rFonts w:ascii="Times New Roman" w:hAnsi="Times New Roman" w:cs="Times New Roman"/>
          <w:sz w:val="28"/>
          <w:szCs w:val="28"/>
        </w:rPr>
        <w:t>Классификация неорганических соединений и их свойства.</w:t>
      </w:r>
      <w:r w:rsidR="00AC48C6" w:rsidRPr="005703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03FC" w:rsidRDefault="00AC48C6" w:rsidP="00717268">
      <w:pPr>
        <w:spacing w:after="0" w:line="240" w:lineRule="auto"/>
        <w:ind w:left="-34" w:right="-108"/>
        <w:rPr>
          <w:rFonts w:ascii="Times New Roman" w:hAnsi="Times New Roman" w:cs="Times New Roman"/>
          <w:sz w:val="28"/>
          <w:szCs w:val="28"/>
        </w:rPr>
      </w:pPr>
      <w:r w:rsidRPr="005703FC">
        <w:rPr>
          <w:rFonts w:ascii="Times New Roman" w:hAnsi="Times New Roman" w:cs="Times New Roman"/>
          <w:sz w:val="28"/>
          <w:szCs w:val="28"/>
        </w:rPr>
        <w:t>Тема 1.6. Химические   реакции</w:t>
      </w:r>
    </w:p>
    <w:p w:rsidR="005703FC" w:rsidRDefault="005703FC" w:rsidP="00717268">
      <w:pPr>
        <w:spacing w:after="0" w:line="240" w:lineRule="auto"/>
        <w:ind w:left="-34" w:right="-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1.7</w:t>
      </w:r>
      <w:r w:rsidR="009A2EB6" w:rsidRPr="005703FC">
        <w:rPr>
          <w:rFonts w:ascii="Times New Roman" w:hAnsi="Times New Roman" w:cs="Times New Roman"/>
          <w:sz w:val="28"/>
          <w:szCs w:val="28"/>
        </w:rPr>
        <w:t xml:space="preserve"> Металлы и неметаллы.</w:t>
      </w:r>
      <w:r w:rsidR="00CA0085" w:rsidRPr="005703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03FC" w:rsidRDefault="00CA0085" w:rsidP="00717268">
      <w:pPr>
        <w:spacing w:after="0" w:line="240" w:lineRule="auto"/>
        <w:ind w:left="-34" w:right="-108"/>
        <w:rPr>
          <w:rFonts w:ascii="Times New Roman" w:hAnsi="Times New Roman" w:cs="Times New Roman"/>
          <w:sz w:val="28"/>
          <w:szCs w:val="28"/>
        </w:rPr>
      </w:pPr>
      <w:r w:rsidRPr="005703FC">
        <w:rPr>
          <w:rFonts w:ascii="Times New Roman" w:hAnsi="Times New Roman" w:cs="Times New Roman"/>
          <w:sz w:val="28"/>
          <w:szCs w:val="28"/>
        </w:rPr>
        <w:t xml:space="preserve">Раздел 2. Органическая химия. </w:t>
      </w:r>
    </w:p>
    <w:p w:rsidR="005703FC" w:rsidRDefault="005703FC" w:rsidP="00717268">
      <w:pPr>
        <w:spacing w:after="0" w:line="240" w:lineRule="auto"/>
        <w:ind w:left="-34" w:right="-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2.1 </w:t>
      </w:r>
      <w:r w:rsidR="00CA0085" w:rsidRPr="005703FC">
        <w:rPr>
          <w:rFonts w:ascii="Times New Roman" w:hAnsi="Times New Roman" w:cs="Times New Roman"/>
          <w:sz w:val="28"/>
          <w:szCs w:val="28"/>
        </w:rPr>
        <w:t>Основные понятия органической химии и теория строения органических соединений.</w:t>
      </w:r>
    </w:p>
    <w:p w:rsidR="005703FC" w:rsidRDefault="000A04FA" w:rsidP="00717268">
      <w:pPr>
        <w:spacing w:after="0" w:line="240" w:lineRule="auto"/>
        <w:ind w:left="-34" w:right="-108"/>
        <w:rPr>
          <w:rFonts w:ascii="Times New Roman" w:hAnsi="Times New Roman" w:cs="Times New Roman"/>
          <w:sz w:val="28"/>
          <w:szCs w:val="28"/>
        </w:rPr>
      </w:pPr>
      <w:r w:rsidRPr="005703FC">
        <w:rPr>
          <w:rFonts w:ascii="Times New Roman" w:hAnsi="Times New Roman" w:cs="Times New Roman"/>
          <w:sz w:val="28"/>
          <w:szCs w:val="28"/>
        </w:rPr>
        <w:t xml:space="preserve"> </w:t>
      </w:r>
      <w:r w:rsidR="005703FC">
        <w:rPr>
          <w:rFonts w:ascii="Times New Roman" w:hAnsi="Times New Roman" w:cs="Times New Roman"/>
          <w:sz w:val="28"/>
          <w:szCs w:val="28"/>
        </w:rPr>
        <w:t xml:space="preserve">Тема 2.2 </w:t>
      </w:r>
      <w:r w:rsidRPr="005703FC">
        <w:rPr>
          <w:rFonts w:ascii="Times New Roman" w:hAnsi="Times New Roman" w:cs="Times New Roman"/>
          <w:sz w:val="28"/>
          <w:szCs w:val="28"/>
        </w:rPr>
        <w:t>Углеводороды и их природные источники.</w:t>
      </w:r>
      <w:r w:rsidR="008A1FFD" w:rsidRPr="005703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03FC" w:rsidRDefault="005703FC" w:rsidP="00717268">
      <w:pPr>
        <w:spacing w:after="0" w:line="240" w:lineRule="auto"/>
        <w:ind w:left="-34" w:right="-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2.3</w:t>
      </w:r>
      <w:r w:rsidR="008A1FFD" w:rsidRPr="005703FC">
        <w:rPr>
          <w:rFonts w:ascii="Times New Roman" w:hAnsi="Times New Roman" w:cs="Times New Roman"/>
          <w:sz w:val="28"/>
          <w:szCs w:val="28"/>
        </w:rPr>
        <w:t xml:space="preserve"> Кислородсодержащие органические соединения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03FC" w:rsidRPr="005703FC" w:rsidRDefault="005703FC" w:rsidP="00717268">
      <w:pPr>
        <w:spacing w:after="0" w:line="240" w:lineRule="auto"/>
        <w:ind w:left="-34" w:right="-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2.4 </w:t>
      </w:r>
      <w:r w:rsidRPr="005703FC">
        <w:rPr>
          <w:rFonts w:ascii="Times New Roman" w:hAnsi="Times New Roman" w:cs="Times New Roman"/>
          <w:sz w:val="28"/>
          <w:szCs w:val="28"/>
        </w:rPr>
        <w:t>Азотсодержащие органические вещества. Полимеры.</w:t>
      </w:r>
    </w:p>
    <w:p w:rsidR="000A04FA" w:rsidRPr="005703FC" w:rsidRDefault="000A04FA" w:rsidP="000A04FA">
      <w:pPr>
        <w:ind w:right="-108"/>
        <w:rPr>
          <w:rFonts w:ascii="Times New Roman" w:hAnsi="Times New Roman" w:cs="Times New Roman"/>
          <w:sz w:val="28"/>
          <w:szCs w:val="28"/>
        </w:rPr>
      </w:pPr>
    </w:p>
    <w:p w:rsidR="005703FC" w:rsidRDefault="005703FC" w:rsidP="005703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3FC" w:rsidRDefault="005703FC" w:rsidP="005703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3FC" w:rsidRDefault="005703FC" w:rsidP="005703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3FC" w:rsidRDefault="005703FC" w:rsidP="005703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3FC" w:rsidRDefault="005703FC" w:rsidP="005703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3FC" w:rsidRDefault="005703FC" w:rsidP="005703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3FC" w:rsidRDefault="005703FC" w:rsidP="005703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3FC" w:rsidRDefault="005703FC" w:rsidP="005703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3FC" w:rsidRDefault="005703FC" w:rsidP="005703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3FC" w:rsidRDefault="005703FC" w:rsidP="005703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3FC" w:rsidRDefault="005703FC" w:rsidP="005703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3FC" w:rsidRDefault="005703FC" w:rsidP="005703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3FC" w:rsidRDefault="005703FC" w:rsidP="005703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3FC" w:rsidRDefault="005703FC" w:rsidP="005703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D8C" w:rsidRDefault="00303D8C" w:rsidP="005703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D8C" w:rsidRDefault="00303D8C" w:rsidP="005703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D8C" w:rsidRDefault="00303D8C" w:rsidP="005703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D8C" w:rsidRDefault="00303D8C" w:rsidP="005703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03D8C" w:rsidSect="009039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ladimir Script"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AC"/>
    <w:multiLevelType w:val="hybridMultilevel"/>
    <w:tmpl w:val="8AB2697A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22F00CDF"/>
    <w:multiLevelType w:val="hybridMultilevel"/>
    <w:tmpl w:val="14D69748"/>
    <w:lvl w:ilvl="0" w:tplc="F1AE59DE">
      <w:start w:val="5"/>
      <w:numFmt w:val="bullet"/>
      <w:lvlText w:val="-"/>
      <w:lvlJc w:val="left"/>
      <w:pPr>
        <w:ind w:left="720" w:hanging="360"/>
      </w:pPr>
      <w:rPr>
        <w:rFonts w:ascii="Times New Roman" w:eastAsia="Liberation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B6A5D"/>
    <w:multiLevelType w:val="hybridMultilevel"/>
    <w:tmpl w:val="793EA16C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7AA71D89"/>
    <w:multiLevelType w:val="hybridMultilevel"/>
    <w:tmpl w:val="96E44184"/>
    <w:lvl w:ilvl="0" w:tplc="FFFFFFFF">
      <w:start w:val="2015"/>
      <w:numFmt w:val="bullet"/>
      <w:lvlText w:val="–"/>
      <w:lvlJc w:val="left"/>
      <w:pPr>
        <w:tabs>
          <w:tab w:val="num" w:pos="1766"/>
        </w:tabs>
        <w:ind w:left="1766" w:hanging="360"/>
      </w:pPr>
      <w:rPr>
        <w:rFonts w:ascii="Vladimir Script" w:eastAsia="Times New Roman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03994"/>
    <w:rsid w:val="000A04FA"/>
    <w:rsid w:val="000C4742"/>
    <w:rsid w:val="000F5B11"/>
    <w:rsid w:val="0016143B"/>
    <w:rsid w:val="002071C2"/>
    <w:rsid w:val="00303D8C"/>
    <w:rsid w:val="00335194"/>
    <w:rsid w:val="003A7B19"/>
    <w:rsid w:val="004A44FA"/>
    <w:rsid w:val="00550B65"/>
    <w:rsid w:val="005703FC"/>
    <w:rsid w:val="005F420A"/>
    <w:rsid w:val="00674A75"/>
    <w:rsid w:val="006D58A3"/>
    <w:rsid w:val="00717268"/>
    <w:rsid w:val="00804778"/>
    <w:rsid w:val="00840504"/>
    <w:rsid w:val="00867617"/>
    <w:rsid w:val="00887510"/>
    <w:rsid w:val="008A1FFD"/>
    <w:rsid w:val="008D2EBB"/>
    <w:rsid w:val="00903994"/>
    <w:rsid w:val="009544CC"/>
    <w:rsid w:val="00976323"/>
    <w:rsid w:val="009A2EB6"/>
    <w:rsid w:val="00A4266C"/>
    <w:rsid w:val="00AC48C6"/>
    <w:rsid w:val="00B7127B"/>
    <w:rsid w:val="00C034DA"/>
    <w:rsid w:val="00C56C90"/>
    <w:rsid w:val="00CA0085"/>
    <w:rsid w:val="00CA7CCF"/>
    <w:rsid w:val="00CF1680"/>
    <w:rsid w:val="00D75817"/>
    <w:rsid w:val="00DD3100"/>
    <w:rsid w:val="00E853B0"/>
    <w:rsid w:val="00F53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976323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763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F5B1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F5B11"/>
  </w:style>
  <w:style w:type="paragraph" w:styleId="a3">
    <w:name w:val="No Spacing"/>
    <w:uiPriority w:val="1"/>
    <w:qFormat/>
    <w:rsid w:val="003A7B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qFormat/>
    <w:rsid w:val="003A7B19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CF16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4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Пользователь</cp:lastModifiedBy>
  <cp:revision>53</cp:revision>
  <dcterms:created xsi:type="dcterms:W3CDTF">2019-09-06T12:19:00Z</dcterms:created>
  <dcterms:modified xsi:type="dcterms:W3CDTF">2019-09-23T19:12:00Z</dcterms:modified>
</cp:coreProperties>
</file>